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3182" w14:textId="175A2251" w:rsidR="000C6333" w:rsidRPr="000B4332" w:rsidRDefault="00C2566A" w:rsidP="00D65608">
      <w:pPr>
        <w:pStyle w:val="Title"/>
        <w:rPr>
          <w:lang w:bidi="en-US"/>
        </w:rPr>
      </w:pPr>
      <w:r w:rsidRPr="000B4332">
        <w:rPr>
          <w:lang w:bidi="en-US"/>
        </w:rPr>
        <w:t>NOTICE OF CLEANING AND/OR DECONTAMINATION</w:t>
      </w:r>
    </w:p>
    <w:p w14:paraId="42FF48FC" w14:textId="02BA7995" w:rsidR="003765CF" w:rsidRPr="00AD5306" w:rsidRDefault="003765CF" w:rsidP="00C70F83">
      <w:pPr>
        <w:ind w:right="270"/>
        <w:rPr>
          <w:b/>
          <w:bCs/>
          <w:sz w:val="19"/>
          <w:szCs w:val="19"/>
        </w:rPr>
      </w:pPr>
      <w:r w:rsidRPr="00AD5306">
        <w:rPr>
          <w:b/>
          <w:bCs/>
          <w:sz w:val="19"/>
          <w:szCs w:val="19"/>
        </w:rPr>
        <w:t>Complete this form</w:t>
      </w:r>
      <w:r w:rsidR="003F1754" w:rsidRPr="00AD5306">
        <w:rPr>
          <w:b/>
          <w:bCs/>
          <w:sz w:val="19"/>
          <w:szCs w:val="19"/>
        </w:rPr>
        <w:t xml:space="preserve"> for each individual item</w:t>
      </w:r>
      <w:r w:rsidR="003F1754" w:rsidRPr="00AD5306">
        <w:rPr>
          <w:sz w:val="19"/>
          <w:szCs w:val="19"/>
        </w:rPr>
        <w:t xml:space="preserve"> to certify it has been</w:t>
      </w:r>
      <w:r w:rsidR="00D15360" w:rsidRPr="00AD5306">
        <w:rPr>
          <w:sz w:val="19"/>
          <w:szCs w:val="19"/>
        </w:rPr>
        <w:t xml:space="preserve"> </w:t>
      </w:r>
      <w:r w:rsidR="003F1754" w:rsidRPr="00AD5306">
        <w:rPr>
          <w:sz w:val="19"/>
          <w:szCs w:val="19"/>
        </w:rPr>
        <w:t>cleaned</w:t>
      </w:r>
      <w:r w:rsidRPr="00AD5306">
        <w:rPr>
          <w:sz w:val="19"/>
          <w:szCs w:val="19"/>
        </w:rPr>
        <w:t xml:space="preserve">, </w:t>
      </w:r>
      <w:r w:rsidR="003F1754" w:rsidRPr="00AD5306">
        <w:rPr>
          <w:sz w:val="19"/>
          <w:szCs w:val="19"/>
        </w:rPr>
        <w:t>decontaminated</w:t>
      </w:r>
      <w:r w:rsidR="00D5206F">
        <w:rPr>
          <w:sz w:val="19"/>
          <w:szCs w:val="19"/>
        </w:rPr>
        <w:t>,</w:t>
      </w:r>
      <w:r w:rsidR="003F1754" w:rsidRPr="00AD5306">
        <w:rPr>
          <w:sz w:val="19"/>
          <w:szCs w:val="19"/>
        </w:rPr>
        <w:t xml:space="preserve"> and contains no hazardous materials prior to service, surplus, </w:t>
      </w:r>
      <w:r w:rsidR="00D15360" w:rsidRPr="00AD5306">
        <w:rPr>
          <w:sz w:val="19"/>
          <w:szCs w:val="19"/>
        </w:rPr>
        <w:t>moving</w:t>
      </w:r>
      <w:r w:rsidR="003F1754" w:rsidRPr="00AD5306">
        <w:rPr>
          <w:sz w:val="19"/>
          <w:szCs w:val="19"/>
        </w:rPr>
        <w:t xml:space="preserve">, or handling by UW Facilities personnel or contracted vendors. </w:t>
      </w:r>
      <w:r w:rsidR="00172D1C" w:rsidRPr="00AD5306">
        <w:rPr>
          <w:sz w:val="19"/>
          <w:szCs w:val="19"/>
        </w:rPr>
        <w:t>Th</w:t>
      </w:r>
      <w:r w:rsidRPr="00AD5306">
        <w:rPr>
          <w:sz w:val="19"/>
          <w:szCs w:val="19"/>
        </w:rPr>
        <w:t>e</w:t>
      </w:r>
      <w:r w:rsidR="00172D1C" w:rsidRPr="00AD5306">
        <w:rPr>
          <w:sz w:val="19"/>
          <w:szCs w:val="19"/>
        </w:rPr>
        <w:t xml:space="preserve"> form </w:t>
      </w:r>
      <w:r w:rsidR="004735CE" w:rsidRPr="00AD5306">
        <w:rPr>
          <w:sz w:val="19"/>
          <w:szCs w:val="19"/>
        </w:rPr>
        <w:t xml:space="preserve">must be </w:t>
      </w:r>
      <w:r w:rsidR="00F74C74" w:rsidRPr="00AD5306">
        <w:rPr>
          <w:sz w:val="19"/>
          <w:szCs w:val="19"/>
        </w:rPr>
        <w:t xml:space="preserve">completed by a UW employee knowledgeable of the hazardous materials used in, </w:t>
      </w:r>
      <w:r w:rsidR="00A86894" w:rsidRPr="00AD5306">
        <w:rPr>
          <w:sz w:val="19"/>
          <w:szCs w:val="19"/>
        </w:rPr>
        <w:t>on and/</w:t>
      </w:r>
      <w:r w:rsidR="003F1754" w:rsidRPr="00AD5306">
        <w:rPr>
          <w:sz w:val="19"/>
          <w:szCs w:val="19"/>
        </w:rPr>
        <w:t xml:space="preserve">or around the item. </w:t>
      </w:r>
      <w:r w:rsidRPr="00AD5306">
        <w:rPr>
          <w:b/>
          <w:bCs/>
          <w:sz w:val="19"/>
          <w:szCs w:val="19"/>
        </w:rPr>
        <w:t>Complete all sections.</w:t>
      </w:r>
    </w:p>
    <w:p w14:paraId="0E850A6D" w14:textId="779D8E34" w:rsidR="003F1754" w:rsidRPr="00AD5306" w:rsidRDefault="003F1754" w:rsidP="00C70F83">
      <w:pPr>
        <w:ind w:right="270"/>
        <w:rPr>
          <w:sz w:val="19"/>
          <w:szCs w:val="19"/>
        </w:rPr>
      </w:pPr>
      <w:r w:rsidRPr="00AD5306">
        <w:rPr>
          <w:sz w:val="19"/>
          <w:szCs w:val="19"/>
        </w:rPr>
        <w:t xml:space="preserve">UW Facilities staff and vendors </w:t>
      </w:r>
      <w:r w:rsidR="00383DBC" w:rsidRPr="00AD5306">
        <w:rPr>
          <w:sz w:val="19"/>
          <w:szCs w:val="19"/>
        </w:rPr>
        <w:t>have the right to</w:t>
      </w:r>
      <w:r w:rsidR="003765CF" w:rsidRPr="00AD5306">
        <w:rPr>
          <w:sz w:val="19"/>
          <w:szCs w:val="19"/>
        </w:rPr>
        <w:t xml:space="preserve"> </w:t>
      </w:r>
      <w:r w:rsidRPr="00AD5306">
        <w:rPr>
          <w:sz w:val="19"/>
          <w:szCs w:val="19"/>
        </w:rPr>
        <w:t xml:space="preserve">refuse service if the item, or the surrounding area, is not visibly clean, appropriately decontaminated, or safe. </w:t>
      </w:r>
      <w:r w:rsidR="00AD5306" w:rsidRPr="00AD5306">
        <w:rPr>
          <w:sz w:val="19"/>
          <w:szCs w:val="19"/>
        </w:rPr>
        <w:t>Any items missing a form will not be moved and will require rescheduling.</w:t>
      </w:r>
    </w:p>
    <w:p w14:paraId="2AE554E1" w14:textId="2A760EB0" w:rsidR="009F007C" w:rsidRPr="00B878F5" w:rsidRDefault="00E06870" w:rsidP="00C70F83">
      <w:pPr>
        <w:pStyle w:val="Heading2"/>
        <w:numPr>
          <w:ilvl w:val="0"/>
          <w:numId w:val="15"/>
        </w:numPr>
        <w:spacing w:before="120"/>
        <w:ind w:right="270"/>
        <w:rPr>
          <w:sz w:val="22"/>
          <w:szCs w:val="22"/>
        </w:rPr>
      </w:pPr>
      <w:r w:rsidRPr="00B878F5">
        <w:rPr>
          <w:sz w:val="22"/>
          <w:szCs w:val="22"/>
        </w:rPr>
        <w:t>ITEM INFORMATION</w:t>
      </w:r>
      <w:r w:rsidR="00316610">
        <w:rPr>
          <w:sz w:val="22"/>
          <w:szCs w:val="22"/>
        </w:rPr>
        <w:t xml:space="preserve"> </w:t>
      </w:r>
      <w:r w:rsidR="00FC2BE9">
        <w:rPr>
          <w:sz w:val="22"/>
          <w:szCs w:val="22"/>
        </w:rPr>
        <w:t xml:space="preserve"> </w:t>
      </w:r>
    </w:p>
    <w:p w14:paraId="1EC49622" w14:textId="4B5BA4EB" w:rsidR="009811AD" w:rsidRPr="00C70F83" w:rsidRDefault="005F1593" w:rsidP="00C578CC">
      <w:pPr>
        <w:ind w:right="274"/>
        <w:rPr>
          <w:sz w:val="20"/>
          <w:szCs w:val="20"/>
          <w:lang w:bidi="en-US"/>
        </w:rPr>
      </w:pPr>
      <w:r>
        <w:rPr>
          <w:b/>
          <w:bCs/>
          <w:sz w:val="20"/>
          <w:szCs w:val="20"/>
          <w:lang w:bidi="en-US"/>
        </w:rPr>
        <w:t>Specify type of equipment, appliance, surface, or furniture</w:t>
      </w:r>
      <w:r w:rsidRPr="00C70F83">
        <w:rPr>
          <w:b/>
          <w:bCs/>
          <w:sz w:val="20"/>
          <w:szCs w:val="20"/>
          <w:lang w:bidi="en-US"/>
        </w:rPr>
        <w:t>:</w:t>
      </w:r>
      <w:r w:rsidR="00C70F83">
        <w:rPr>
          <w:b/>
          <w:bCs/>
          <w:sz w:val="20"/>
          <w:szCs w:val="20"/>
          <w:lang w:bidi="en-US"/>
        </w:rPr>
        <w:t xml:space="preserve"> </w:t>
      </w:r>
      <w:r w:rsidR="00C70F83">
        <w:rPr>
          <w:sz w:val="20"/>
          <w:szCs w:val="20"/>
        </w:rPr>
        <w:t>______________________________</w:t>
      </w:r>
    </w:p>
    <w:p w14:paraId="216FE6A9" w14:textId="47BE41D0" w:rsidR="001B28EE" w:rsidRDefault="001B28EE" w:rsidP="00C578CC">
      <w:pPr>
        <w:spacing w:before="240"/>
        <w:ind w:right="274"/>
        <w:rPr>
          <w:sz w:val="20"/>
          <w:szCs w:val="20"/>
          <w:u w:val="single"/>
          <w:lang w:bidi="en-US"/>
        </w:rPr>
      </w:pPr>
      <w:proofErr w:type="gramStart"/>
      <w:r w:rsidRPr="00E10396">
        <w:rPr>
          <w:sz w:val="20"/>
          <w:szCs w:val="20"/>
          <w:lang w:bidi="en-US"/>
        </w:rPr>
        <w:t>Make</w:t>
      </w:r>
      <w:proofErr w:type="gramEnd"/>
      <w:r w:rsidRPr="00E10396">
        <w:rPr>
          <w:sz w:val="20"/>
          <w:szCs w:val="20"/>
          <w:lang w:bidi="en-US"/>
        </w:rPr>
        <w:t>/Model (if applicable</w:t>
      </w:r>
      <w:proofErr w:type="gramStart"/>
      <w:r w:rsidRPr="00E10396">
        <w:rPr>
          <w:sz w:val="20"/>
          <w:szCs w:val="20"/>
          <w:lang w:bidi="en-US"/>
        </w:rPr>
        <w:t>)</w:t>
      </w:r>
      <w:r w:rsidRPr="00FA7702">
        <w:rPr>
          <w:sz w:val="20"/>
          <w:szCs w:val="20"/>
          <w:lang w:bidi="en-US"/>
        </w:rPr>
        <w:t>:</w:t>
      </w:r>
      <w:r w:rsidR="00FA7702" w:rsidRPr="00FA7702">
        <w:rPr>
          <w:sz w:val="20"/>
          <w:szCs w:val="20"/>
          <w:lang w:bidi="en-US"/>
        </w:rPr>
        <w:t xml:space="preserve"> </w:t>
      </w:r>
      <w:r w:rsidR="00C70F83">
        <w:rPr>
          <w:sz w:val="20"/>
          <w:szCs w:val="20"/>
        </w:rPr>
        <w:t>_</w:t>
      </w:r>
      <w:proofErr w:type="gramEnd"/>
      <w:r w:rsidR="00C70F83">
        <w:rPr>
          <w:sz w:val="20"/>
          <w:szCs w:val="20"/>
        </w:rPr>
        <w:t xml:space="preserve">_____________________________ </w:t>
      </w:r>
      <w:r w:rsidR="00FC2E12">
        <w:rPr>
          <w:sz w:val="20"/>
          <w:szCs w:val="20"/>
          <w:lang w:bidi="en-US"/>
        </w:rPr>
        <w:t xml:space="preserve">UW </w:t>
      </w:r>
      <w:r w:rsidR="00027F1D">
        <w:rPr>
          <w:sz w:val="20"/>
          <w:szCs w:val="20"/>
          <w:lang w:bidi="en-US"/>
        </w:rPr>
        <w:t xml:space="preserve">Asset </w:t>
      </w:r>
      <w:proofErr w:type="gramStart"/>
      <w:r w:rsidR="00FC2E12">
        <w:rPr>
          <w:sz w:val="20"/>
          <w:szCs w:val="20"/>
          <w:lang w:bidi="en-US"/>
        </w:rPr>
        <w:t>t</w:t>
      </w:r>
      <w:r w:rsidR="00027F1D">
        <w:rPr>
          <w:sz w:val="20"/>
          <w:szCs w:val="20"/>
          <w:lang w:bidi="en-US"/>
        </w:rPr>
        <w:t>ag#</w:t>
      </w:r>
      <w:r w:rsidRPr="00E10396">
        <w:rPr>
          <w:sz w:val="20"/>
          <w:szCs w:val="20"/>
          <w:lang w:bidi="en-US"/>
        </w:rPr>
        <w:t xml:space="preserve"> (</w:t>
      </w:r>
      <w:proofErr w:type="gramEnd"/>
      <w:r w:rsidRPr="00E10396">
        <w:rPr>
          <w:sz w:val="20"/>
          <w:szCs w:val="20"/>
          <w:lang w:bidi="en-US"/>
        </w:rPr>
        <w:t>if applicable)</w:t>
      </w:r>
      <w:r w:rsidRPr="00FA7702">
        <w:rPr>
          <w:sz w:val="20"/>
          <w:szCs w:val="20"/>
          <w:lang w:bidi="en-US"/>
        </w:rPr>
        <w:t>:</w:t>
      </w:r>
      <w:r w:rsidR="00F60D0E">
        <w:rPr>
          <w:sz w:val="20"/>
          <w:szCs w:val="20"/>
          <w:lang w:bidi="en-US"/>
        </w:rPr>
        <w:t xml:space="preserve"> </w:t>
      </w:r>
      <w:r w:rsidR="00FA7702">
        <w:rPr>
          <w:sz w:val="20"/>
          <w:szCs w:val="20"/>
          <w:u w:val="single"/>
          <w:lang w:bidi="en-US"/>
        </w:rPr>
        <w:t>____________________</w:t>
      </w:r>
      <w:r w:rsidR="008F67CE">
        <w:rPr>
          <w:sz w:val="20"/>
          <w:szCs w:val="20"/>
          <w:u w:val="single"/>
          <w:lang w:bidi="en-US"/>
        </w:rPr>
        <w:t>_</w:t>
      </w:r>
    </w:p>
    <w:p w14:paraId="25938BB4" w14:textId="21AA4D2A" w:rsidR="00263016" w:rsidRPr="00B878F5" w:rsidRDefault="00263016" w:rsidP="00C578CC">
      <w:pPr>
        <w:pStyle w:val="Heading2"/>
        <w:numPr>
          <w:ilvl w:val="0"/>
          <w:numId w:val="15"/>
        </w:numPr>
        <w:ind w:right="270"/>
        <w:rPr>
          <w:sz w:val="22"/>
          <w:szCs w:val="22"/>
        </w:rPr>
      </w:pPr>
      <w:r w:rsidRPr="00B878F5">
        <w:rPr>
          <w:sz w:val="22"/>
          <w:szCs w:val="22"/>
        </w:rPr>
        <w:t>REASON for CLEANING/DECONTAMINATION (</w:t>
      </w:r>
      <w:r w:rsidR="00FD68B8" w:rsidRPr="00B878F5">
        <w:rPr>
          <w:sz w:val="22"/>
          <w:szCs w:val="22"/>
        </w:rPr>
        <w:t>SELECT</w:t>
      </w:r>
      <w:r w:rsidRPr="00B878F5">
        <w:rPr>
          <w:sz w:val="22"/>
          <w:szCs w:val="22"/>
        </w:rPr>
        <w:t xml:space="preserve"> one)</w:t>
      </w:r>
    </w:p>
    <w:p w14:paraId="02FDAE23" w14:textId="18ACEEBA" w:rsidR="00263016" w:rsidRPr="00C578CC" w:rsidRDefault="00D5206F" w:rsidP="00C578CC">
      <w:pPr>
        <w:spacing w:before="240"/>
        <w:ind w:right="270"/>
        <w:rPr>
          <w:sz w:val="20"/>
          <w:szCs w:val="20"/>
        </w:rPr>
      </w:pPr>
      <w:r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</w:instrText>
      </w:r>
      <w:bookmarkStart w:id="0" w:name="Check1"/>
      <w:r>
        <w:rPr>
          <w:sz w:val="16"/>
          <w:szCs w:val="16"/>
        </w:rPr>
        <w:instrText xml:space="preserve">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0"/>
      <w:r w:rsidR="00263016" w:rsidRPr="00BF0EA1">
        <w:rPr>
          <w:sz w:val="16"/>
          <w:szCs w:val="16"/>
        </w:rPr>
        <w:t xml:space="preserve"> </w:t>
      </w:r>
      <w:r w:rsidR="000B3A3A">
        <w:rPr>
          <w:sz w:val="20"/>
          <w:szCs w:val="20"/>
        </w:rPr>
        <w:t>Service</w:t>
      </w:r>
      <w:r w:rsidR="00263016" w:rsidRPr="00357FF6">
        <w:rPr>
          <w:sz w:val="20"/>
          <w:szCs w:val="20"/>
        </w:rPr>
        <w:t xml:space="preserve"> on site</w:t>
      </w:r>
      <w:r w:rsidR="003C0DB7">
        <w:rPr>
          <w:sz w:val="20"/>
          <w:szCs w:val="20"/>
        </w:rPr>
        <w:tab/>
      </w:r>
      <w:r w:rsidR="00C57BDB">
        <w:rPr>
          <w:sz w:val="20"/>
          <w:szCs w:val="20"/>
        </w:rPr>
        <w:t xml:space="preserve"> </w:t>
      </w:r>
      <w:r>
        <w:rPr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</w:instrText>
      </w:r>
      <w:bookmarkStart w:id="1" w:name="Check2"/>
      <w:r>
        <w:rPr>
          <w:sz w:val="16"/>
          <w:szCs w:val="16"/>
        </w:rPr>
        <w:instrText xml:space="preserve">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"/>
      <w:r w:rsidR="00263016" w:rsidRPr="00BF0EA1">
        <w:rPr>
          <w:sz w:val="16"/>
          <w:szCs w:val="16"/>
        </w:rPr>
        <w:t xml:space="preserve"> </w:t>
      </w:r>
      <w:r w:rsidR="00263016" w:rsidRPr="00357FF6">
        <w:rPr>
          <w:sz w:val="20"/>
          <w:szCs w:val="20"/>
        </w:rPr>
        <w:t>UW Surplus</w:t>
      </w:r>
      <w:r w:rsidR="00263016">
        <w:rPr>
          <w:sz w:val="20"/>
          <w:szCs w:val="20"/>
        </w:rPr>
        <w:t xml:space="preserve"> </w:t>
      </w:r>
      <w:r w:rsidR="003C0DB7">
        <w:rPr>
          <w:sz w:val="20"/>
          <w:szCs w:val="20"/>
        </w:rPr>
        <w:tab/>
      </w:r>
      <w:r w:rsidR="00263016" w:rsidRPr="00357FF6">
        <w:rPr>
          <w:sz w:val="20"/>
          <w:szCs w:val="20"/>
        </w:rPr>
        <w:t xml:space="preserve"> </w:t>
      </w:r>
      <w:r>
        <w:rPr>
          <w:sz w:val="16"/>
          <w:szCs w:val="16"/>
        </w:rPr>
        <w:fldChar w:fldCharType="begin">
          <w:ffData>
            <w:name w:val="Check5"/>
            <w:enabled/>
            <w:calcOnExit w:val="0"/>
            <w:statusText w:type="text" w:val="Moving to (indicate building/room)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</w:instrText>
      </w:r>
      <w:bookmarkStart w:id="2" w:name="Check5"/>
      <w:r>
        <w:rPr>
          <w:sz w:val="16"/>
          <w:szCs w:val="16"/>
        </w:rPr>
        <w:instrText xml:space="preserve">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2"/>
      <w:r w:rsidR="00263016" w:rsidRPr="00BF0EA1">
        <w:rPr>
          <w:sz w:val="16"/>
          <w:szCs w:val="16"/>
        </w:rPr>
        <w:t xml:space="preserve"> </w:t>
      </w:r>
      <w:r w:rsidR="000B3A3A">
        <w:rPr>
          <w:sz w:val="20"/>
          <w:szCs w:val="20"/>
        </w:rPr>
        <w:t>Moving to</w:t>
      </w:r>
      <w:r w:rsidR="00263016" w:rsidRPr="00357FF6">
        <w:rPr>
          <w:sz w:val="20"/>
          <w:szCs w:val="20"/>
        </w:rPr>
        <w:t xml:space="preserve"> (</w:t>
      </w:r>
      <w:r w:rsidR="000B3A3A">
        <w:rPr>
          <w:sz w:val="20"/>
          <w:szCs w:val="20"/>
        </w:rPr>
        <w:t>building/room</w:t>
      </w:r>
      <w:proofErr w:type="gramStart"/>
      <w:r w:rsidR="000B3A3A">
        <w:rPr>
          <w:sz w:val="20"/>
          <w:szCs w:val="20"/>
        </w:rPr>
        <w:t>):_</w:t>
      </w:r>
      <w:proofErr w:type="gramEnd"/>
      <w:r w:rsidR="000B3A3A">
        <w:rPr>
          <w:sz w:val="20"/>
          <w:szCs w:val="20"/>
        </w:rPr>
        <w:t>______________________________________</w:t>
      </w:r>
      <w:r w:rsidR="00DF4B35">
        <w:rPr>
          <w:sz w:val="20"/>
          <w:szCs w:val="20"/>
        </w:rPr>
        <w:t>_</w:t>
      </w:r>
      <w:r w:rsidR="00263016" w:rsidRPr="00357FF6">
        <w:rPr>
          <w:sz w:val="20"/>
          <w:szCs w:val="20"/>
        </w:rPr>
        <w:t xml:space="preserve"> </w:t>
      </w:r>
    </w:p>
    <w:p w14:paraId="37EDA2C2" w14:textId="1D9931D5" w:rsidR="00C2566A" w:rsidRPr="00C578CC" w:rsidRDefault="00D5206F" w:rsidP="00C578CC">
      <w:pPr>
        <w:spacing w:before="240"/>
        <w:ind w:right="270"/>
        <w:rPr>
          <w:sz w:val="20"/>
          <w:szCs w:val="20"/>
        </w:rPr>
      </w:pPr>
      <w:r>
        <w:rPr>
          <w:sz w:val="16"/>
          <w:szCs w:val="16"/>
        </w:rPr>
        <w:fldChar w:fldCharType="begin">
          <w:ffData>
            <w:name w:val="Check4"/>
            <w:enabled/>
            <w:calcOnExit w:val="0"/>
            <w:statusText w:type="text" w:val="Disposal at (indicate location)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</w:instrText>
      </w:r>
      <w:bookmarkStart w:id="3" w:name="Check4"/>
      <w:r>
        <w:rPr>
          <w:sz w:val="16"/>
          <w:szCs w:val="16"/>
        </w:rPr>
        <w:instrText xml:space="preserve">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3"/>
      <w:r w:rsidR="00263016" w:rsidRPr="00BF0EA1">
        <w:rPr>
          <w:sz w:val="16"/>
          <w:szCs w:val="16"/>
        </w:rPr>
        <w:t xml:space="preserve"> </w:t>
      </w:r>
      <w:r w:rsidR="00C0558A">
        <w:rPr>
          <w:color w:val="000000" w:themeColor="text1"/>
          <w:sz w:val="20"/>
          <w:szCs w:val="20"/>
        </w:rPr>
        <w:t xml:space="preserve">Disposal </w:t>
      </w:r>
      <w:r w:rsidR="00591EB7">
        <w:rPr>
          <w:color w:val="000000" w:themeColor="text1"/>
          <w:sz w:val="20"/>
          <w:szCs w:val="20"/>
        </w:rPr>
        <w:t xml:space="preserve">at </w:t>
      </w:r>
      <w:r w:rsidR="006B085F">
        <w:rPr>
          <w:sz w:val="20"/>
          <w:szCs w:val="20"/>
        </w:rPr>
        <w:t>(</w:t>
      </w:r>
      <w:r w:rsidR="00C0558A">
        <w:rPr>
          <w:sz w:val="20"/>
          <w:szCs w:val="20"/>
        </w:rPr>
        <w:t>location</w:t>
      </w:r>
      <w:proofErr w:type="gramStart"/>
      <w:r w:rsidR="006B085F">
        <w:rPr>
          <w:sz w:val="20"/>
          <w:szCs w:val="20"/>
        </w:rPr>
        <w:t>)</w:t>
      </w:r>
      <w:r w:rsidR="00263016" w:rsidRPr="00357FF6">
        <w:rPr>
          <w:sz w:val="20"/>
          <w:szCs w:val="20"/>
        </w:rPr>
        <w:t>:</w:t>
      </w:r>
      <w:r w:rsidR="00F60D0E">
        <w:rPr>
          <w:sz w:val="20"/>
          <w:szCs w:val="20"/>
        </w:rPr>
        <w:t>_</w:t>
      </w:r>
      <w:proofErr w:type="gramEnd"/>
      <w:r w:rsidR="00F60D0E">
        <w:rPr>
          <w:sz w:val="20"/>
          <w:szCs w:val="20"/>
        </w:rPr>
        <w:t>_____________________________</w:t>
      </w:r>
      <w:r w:rsidR="008F67CE" w:rsidRPr="00BF0EA1">
        <w:rPr>
          <w:sz w:val="16"/>
          <w:szCs w:val="16"/>
        </w:rPr>
        <w:t xml:space="preserve">  </w:t>
      </w:r>
      <w:r>
        <w:rPr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</w:instrText>
      </w:r>
      <w:bookmarkStart w:id="4" w:name="Check3"/>
      <w:r>
        <w:rPr>
          <w:sz w:val="16"/>
          <w:szCs w:val="16"/>
        </w:rPr>
        <w:instrText xml:space="preserve">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4"/>
      <w:r w:rsidR="00263016" w:rsidRPr="00357FF6">
        <w:rPr>
          <w:sz w:val="20"/>
          <w:szCs w:val="20"/>
        </w:rPr>
        <w:t xml:space="preserve"> Other (please specify):</w:t>
      </w:r>
      <w:r w:rsidR="00893E7D">
        <w:rPr>
          <w:sz w:val="20"/>
          <w:szCs w:val="20"/>
        </w:rPr>
        <w:t xml:space="preserve"> </w:t>
      </w:r>
      <w:r w:rsidR="00F60D0E">
        <w:rPr>
          <w:sz w:val="20"/>
          <w:szCs w:val="20"/>
        </w:rPr>
        <w:t>_____________________________</w:t>
      </w:r>
      <w:r w:rsidR="00C0558A">
        <w:rPr>
          <w:sz w:val="20"/>
          <w:szCs w:val="20"/>
        </w:rPr>
        <w:t>________</w:t>
      </w:r>
    </w:p>
    <w:p w14:paraId="3D341546" w14:textId="556FB93F" w:rsidR="00E417C5" w:rsidRPr="00B878F5" w:rsidRDefault="00AE2144" w:rsidP="00C578CC">
      <w:pPr>
        <w:pStyle w:val="Heading2"/>
        <w:numPr>
          <w:ilvl w:val="0"/>
          <w:numId w:val="15"/>
        </w:numPr>
        <w:ind w:right="270"/>
        <w:rPr>
          <w:sz w:val="22"/>
          <w:szCs w:val="22"/>
        </w:rPr>
      </w:pPr>
      <w:r w:rsidRPr="00B878F5">
        <w:rPr>
          <w:sz w:val="22"/>
          <w:szCs w:val="22"/>
        </w:rPr>
        <w:t xml:space="preserve">HAZARD EXPOSURE </w:t>
      </w:r>
      <w:r w:rsidR="00C515CF" w:rsidRPr="00B878F5">
        <w:rPr>
          <w:sz w:val="22"/>
          <w:szCs w:val="22"/>
        </w:rPr>
        <w:t>&amp; DECONTAMINATION</w:t>
      </w:r>
      <w:r w:rsidR="00E417C5" w:rsidRPr="00B878F5">
        <w:rPr>
          <w:sz w:val="22"/>
          <w:szCs w:val="22"/>
        </w:rPr>
        <w:t xml:space="preserve"> (SELECT ALL THAT APPLY)</w:t>
      </w:r>
      <w:r w:rsidR="00C8760D">
        <w:rPr>
          <w:sz w:val="22"/>
          <w:szCs w:val="22"/>
        </w:rPr>
        <w:t xml:space="preserve">   </w:t>
      </w:r>
    </w:p>
    <w:p w14:paraId="3060029E" w14:textId="624408C9" w:rsidR="005F1593" w:rsidRDefault="00383DBC" w:rsidP="00C70F83">
      <w:pPr>
        <w:ind w:right="270"/>
        <w:rPr>
          <w:b/>
          <w:bCs/>
          <w:color w:val="231F20"/>
          <w:sz w:val="20"/>
          <w:szCs w:val="20"/>
        </w:rPr>
      </w:pPr>
      <w:r>
        <w:rPr>
          <w:b/>
          <w:bCs/>
          <w:i/>
          <w:iCs/>
          <w:color w:val="404040" w:themeColor="text1" w:themeTint="BF"/>
          <w:sz w:val="20"/>
          <w:szCs w:val="20"/>
        </w:rPr>
        <w:t>*</w:t>
      </w:r>
      <w:r w:rsidR="005F1593" w:rsidRPr="006E52E0">
        <w:rPr>
          <w:b/>
          <w:bCs/>
          <w:color w:val="231F20"/>
          <w:sz w:val="20"/>
          <w:szCs w:val="20"/>
        </w:rPr>
        <w:t xml:space="preserve">Biological Safety cabinets require additional notice of </w:t>
      </w:r>
      <w:r w:rsidR="005F1593">
        <w:rPr>
          <w:b/>
          <w:bCs/>
          <w:color w:val="231F20"/>
          <w:sz w:val="20"/>
          <w:szCs w:val="20"/>
        </w:rPr>
        <w:t xml:space="preserve">gaseous </w:t>
      </w:r>
      <w:r w:rsidR="005F1593" w:rsidRPr="006E52E0">
        <w:rPr>
          <w:b/>
          <w:bCs/>
          <w:color w:val="231F20"/>
          <w:sz w:val="20"/>
          <w:szCs w:val="20"/>
        </w:rPr>
        <w:t>paraformaldehyde decontamination posted by EH&amp;S prior to servicing or removal from the room</w:t>
      </w:r>
      <w:r w:rsidR="005F1593" w:rsidRPr="5F9E58A4">
        <w:rPr>
          <w:b/>
          <w:bCs/>
          <w:color w:val="231F20"/>
          <w:sz w:val="20"/>
          <w:szCs w:val="20"/>
        </w:rPr>
        <w:t>.</w:t>
      </w:r>
    </w:p>
    <w:p w14:paraId="2EA4E625" w14:textId="7121950D" w:rsidR="00E10396" w:rsidRPr="006B1912" w:rsidRDefault="00E10396" w:rsidP="00C578CC">
      <w:pPr>
        <w:spacing w:after="0"/>
        <w:ind w:right="270"/>
        <w:rPr>
          <w:i/>
          <w:iCs/>
          <w:sz w:val="20"/>
          <w:szCs w:val="20"/>
          <w:lang w:bidi="en-US"/>
        </w:rPr>
      </w:pPr>
      <w:r w:rsidRPr="006B1912">
        <w:rPr>
          <w:sz w:val="20"/>
          <w:szCs w:val="20"/>
          <w:lang w:bidi="en-US"/>
        </w:rPr>
        <w:t>To the best of my knowledge, the</w:t>
      </w:r>
      <w:r w:rsidR="00473692" w:rsidRPr="006B1912">
        <w:rPr>
          <w:sz w:val="20"/>
          <w:szCs w:val="20"/>
          <w:lang w:bidi="en-US"/>
        </w:rPr>
        <w:t xml:space="preserve"> item </w:t>
      </w:r>
      <w:r w:rsidR="004B16E5" w:rsidRPr="006B1912">
        <w:rPr>
          <w:sz w:val="20"/>
          <w:szCs w:val="20"/>
          <w:lang w:bidi="en-US"/>
        </w:rPr>
        <w:t xml:space="preserve">described above </w:t>
      </w:r>
      <w:r w:rsidR="00473692" w:rsidRPr="006B1912">
        <w:rPr>
          <w:sz w:val="20"/>
          <w:szCs w:val="20"/>
          <w:lang w:bidi="en-US"/>
        </w:rPr>
        <w:t xml:space="preserve">may have been exposed to </w:t>
      </w:r>
      <w:r w:rsidR="00846A19">
        <w:rPr>
          <w:sz w:val="20"/>
          <w:szCs w:val="20"/>
          <w:lang w:bidi="en-US"/>
        </w:rPr>
        <w:t xml:space="preserve">and </w:t>
      </w:r>
      <w:r w:rsidR="005D2E57" w:rsidRPr="006B1912">
        <w:rPr>
          <w:sz w:val="20"/>
          <w:szCs w:val="20"/>
          <w:lang w:bidi="en-US"/>
        </w:rPr>
        <w:t>manag</w:t>
      </w:r>
      <w:r w:rsidR="00846A19">
        <w:rPr>
          <w:sz w:val="20"/>
          <w:szCs w:val="20"/>
          <w:lang w:bidi="en-US"/>
        </w:rPr>
        <w:t>ed as follows</w:t>
      </w:r>
      <w:r w:rsidR="005D09E0">
        <w:rPr>
          <w:sz w:val="20"/>
          <w:szCs w:val="20"/>
          <w:lang w:bidi="en-US"/>
        </w:rPr>
        <w:t xml:space="preserve">: </w:t>
      </w:r>
    </w:p>
    <w:p w14:paraId="79907728" w14:textId="338E6992" w:rsidR="00E10396" w:rsidRPr="00715E3A" w:rsidRDefault="00D5206F" w:rsidP="00C578CC">
      <w:pPr>
        <w:ind w:right="274"/>
        <w:rPr>
          <w:sz w:val="20"/>
          <w:szCs w:val="20"/>
          <w:lang w:bidi="en-US"/>
        </w:rPr>
      </w:pPr>
      <w:r>
        <w:rPr>
          <w:sz w:val="16"/>
          <w:szCs w:val="16"/>
          <w:lang w:bidi="en-US"/>
        </w:rPr>
        <w:fldChar w:fldCharType="begin">
          <w:ffData>
            <w:name w:val=""/>
            <w:enabled/>
            <w:calcOnExit w:val="0"/>
            <w:helpText w:type="text" w:val="Radioactive materials; any equipment that is potentially contaminated with radioactive materials must be cleared. Contact EH&amp;S Radiation Safety at 206.543.0463 or radsaf@uw.edu."/>
            <w:statusText w:type="text" w:val="Radioactive materials: item was emptied and decontaminated according to EH&amp;S instructions, and final clearance was obtained"/>
            <w:checkBox>
              <w:sizeAuto/>
              <w:default w:val="0"/>
            </w:checkBox>
          </w:ffData>
        </w:fldChar>
      </w:r>
      <w:r>
        <w:rPr>
          <w:sz w:val="16"/>
          <w:szCs w:val="16"/>
          <w:lang w:bidi="en-US"/>
        </w:rPr>
        <w:instrText xml:space="preserve"> FORMCHECKBOX </w:instrText>
      </w:r>
      <w:r>
        <w:rPr>
          <w:sz w:val="16"/>
          <w:szCs w:val="16"/>
          <w:lang w:bidi="en-US"/>
        </w:rPr>
      </w:r>
      <w:r>
        <w:rPr>
          <w:sz w:val="16"/>
          <w:szCs w:val="16"/>
          <w:lang w:bidi="en-US"/>
        </w:rPr>
        <w:fldChar w:fldCharType="separate"/>
      </w:r>
      <w:r>
        <w:rPr>
          <w:sz w:val="16"/>
          <w:szCs w:val="16"/>
          <w:lang w:bidi="en-US"/>
        </w:rPr>
        <w:fldChar w:fldCharType="end"/>
      </w:r>
      <w:r w:rsidR="00E10396" w:rsidRPr="00BF0EA1">
        <w:rPr>
          <w:sz w:val="16"/>
          <w:szCs w:val="16"/>
          <w:lang w:bidi="en-US"/>
        </w:rPr>
        <w:t xml:space="preserve"> </w:t>
      </w:r>
      <w:r w:rsidR="00E10396" w:rsidRPr="00452FD0">
        <w:rPr>
          <w:b/>
          <w:bCs/>
          <w:sz w:val="20"/>
          <w:szCs w:val="20"/>
          <w:lang w:bidi="en-US"/>
        </w:rPr>
        <w:t>Radioactive materials</w:t>
      </w:r>
      <w:r w:rsidR="005D2E57" w:rsidRPr="00452FD0">
        <w:rPr>
          <w:b/>
          <w:bCs/>
          <w:sz w:val="20"/>
          <w:szCs w:val="20"/>
          <w:lang w:bidi="en-US"/>
        </w:rPr>
        <w:t>:</w:t>
      </w:r>
      <w:r w:rsidR="003765CF">
        <w:rPr>
          <w:sz w:val="20"/>
          <w:szCs w:val="20"/>
          <w:lang w:bidi="en-US"/>
        </w:rPr>
        <w:t xml:space="preserve"> </w:t>
      </w:r>
      <w:r w:rsidR="003765CF" w:rsidRPr="005D2E57">
        <w:rPr>
          <w:sz w:val="20"/>
          <w:szCs w:val="20"/>
          <w:lang w:bidi="en-US"/>
        </w:rPr>
        <w:t xml:space="preserve">item was </w:t>
      </w:r>
      <w:r w:rsidR="003765CF">
        <w:rPr>
          <w:sz w:val="20"/>
          <w:szCs w:val="20"/>
          <w:lang w:bidi="en-US"/>
        </w:rPr>
        <w:t xml:space="preserve">emptied and </w:t>
      </w:r>
      <w:r w:rsidR="003765CF" w:rsidRPr="005D2E57">
        <w:rPr>
          <w:sz w:val="20"/>
          <w:szCs w:val="20"/>
          <w:lang w:bidi="en-US"/>
        </w:rPr>
        <w:t>decontaminated according to EH&amp;S instructions</w:t>
      </w:r>
      <w:r w:rsidR="003765CF">
        <w:rPr>
          <w:sz w:val="20"/>
          <w:szCs w:val="20"/>
          <w:lang w:bidi="en-US"/>
        </w:rPr>
        <w:t xml:space="preserve">, and </w:t>
      </w:r>
      <w:r w:rsidR="000C635F" w:rsidRPr="000C635F">
        <w:rPr>
          <w:sz w:val="20"/>
          <w:szCs w:val="20"/>
          <w:lang w:bidi="en-US"/>
        </w:rPr>
        <w:t>final</w:t>
      </w:r>
      <w:r w:rsidR="00311DFD" w:rsidRPr="000C635F">
        <w:rPr>
          <w:sz w:val="20"/>
          <w:szCs w:val="20"/>
          <w:lang w:bidi="en-US"/>
        </w:rPr>
        <w:t xml:space="preserve"> clearance </w:t>
      </w:r>
      <w:r w:rsidR="003765CF">
        <w:rPr>
          <w:sz w:val="20"/>
          <w:szCs w:val="20"/>
          <w:lang w:bidi="en-US"/>
        </w:rPr>
        <w:t xml:space="preserve">was </w:t>
      </w:r>
      <w:r w:rsidR="00311DFD" w:rsidRPr="000C635F">
        <w:rPr>
          <w:sz w:val="20"/>
          <w:szCs w:val="20"/>
          <w:lang w:bidi="en-US"/>
        </w:rPr>
        <w:t>obtained</w:t>
      </w:r>
      <w:r w:rsidR="003765CF">
        <w:rPr>
          <w:sz w:val="20"/>
          <w:szCs w:val="20"/>
          <w:lang w:bidi="en-US"/>
        </w:rPr>
        <w:t xml:space="preserve"> </w:t>
      </w:r>
      <w:r>
        <w:rPr>
          <w:sz w:val="20"/>
          <w:szCs w:val="20"/>
          <w:lang w:bidi="en-US"/>
        </w:rPr>
        <w:t>from</w:t>
      </w:r>
      <w:r w:rsidRPr="00D5206F">
        <w:t xml:space="preserve"> </w:t>
      </w:r>
      <w:r w:rsidRPr="00D5206F">
        <w:rPr>
          <w:sz w:val="20"/>
          <w:szCs w:val="20"/>
          <w:lang w:bidi="en-US"/>
        </w:rPr>
        <w:t>EH&amp;S Radiation Safety</w:t>
      </w:r>
      <w:r>
        <w:rPr>
          <w:sz w:val="20"/>
          <w:szCs w:val="20"/>
          <w:lang w:bidi="en-US"/>
        </w:rPr>
        <w:t xml:space="preserve"> </w:t>
      </w:r>
      <w:r w:rsidR="003765CF">
        <w:rPr>
          <w:sz w:val="20"/>
          <w:szCs w:val="20"/>
          <w:lang w:bidi="en-US"/>
        </w:rPr>
        <w:t xml:space="preserve">(required). </w:t>
      </w:r>
      <w:r w:rsidR="00311DFD" w:rsidRPr="00715E3A">
        <w:rPr>
          <w:i/>
          <w:iCs/>
          <w:sz w:val="20"/>
          <w:szCs w:val="20"/>
          <w:lang w:bidi="en-US"/>
        </w:rPr>
        <w:t xml:space="preserve"> </w:t>
      </w:r>
    </w:p>
    <w:p w14:paraId="3B188FE3" w14:textId="7974E7AB" w:rsidR="005D2E57" w:rsidRPr="005D2E57" w:rsidRDefault="00D5206F" w:rsidP="00C578CC">
      <w:pPr>
        <w:ind w:right="274"/>
        <w:rPr>
          <w:b/>
          <w:bCs/>
          <w:sz w:val="20"/>
          <w:szCs w:val="20"/>
          <w:lang w:bidi="en-US"/>
        </w:rPr>
      </w:pPr>
      <w:r>
        <w:rPr>
          <w:sz w:val="16"/>
          <w:szCs w:val="16"/>
          <w:lang w:bidi="en-US"/>
        </w:rPr>
        <w:fldChar w:fldCharType="begin">
          <w:ffData>
            <w:name w:val=""/>
            <w:enabled/>
            <w:calcOnExit w:val="0"/>
            <w:helpText w:type="text" w:val="Biohazards; this equipment was decontaminated."/>
            <w:statusText w:type="text" w:val="Biohazards: item was emptied and decontaminated according to EH&amp;S instructions."/>
            <w:checkBox>
              <w:sizeAuto/>
              <w:default w:val="0"/>
            </w:checkBox>
          </w:ffData>
        </w:fldChar>
      </w:r>
      <w:r>
        <w:rPr>
          <w:sz w:val="16"/>
          <w:szCs w:val="16"/>
          <w:lang w:bidi="en-US"/>
        </w:rPr>
        <w:instrText xml:space="preserve"> FORMCHECKBOX </w:instrText>
      </w:r>
      <w:r>
        <w:rPr>
          <w:sz w:val="16"/>
          <w:szCs w:val="16"/>
          <w:lang w:bidi="en-US"/>
        </w:rPr>
      </w:r>
      <w:r>
        <w:rPr>
          <w:sz w:val="16"/>
          <w:szCs w:val="16"/>
          <w:lang w:bidi="en-US"/>
        </w:rPr>
        <w:fldChar w:fldCharType="separate"/>
      </w:r>
      <w:r>
        <w:rPr>
          <w:sz w:val="16"/>
          <w:szCs w:val="16"/>
          <w:lang w:bidi="en-US"/>
        </w:rPr>
        <w:fldChar w:fldCharType="end"/>
      </w:r>
      <w:r w:rsidR="005D2E57" w:rsidRPr="00E10396">
        <w:rPr>
          <w:sz w:val="20"/>
          <w:szCs w:val="20"/>
          <w:lang w:bidi="en-US"/>
        </w:rPr>
        <w:t xml:space="preserve"> </w:t>
      </w:r>
      <w:r w:rsidR="005D2E57" w:rsidRPr="00311DFD">
        <w:rPr>
          <w:b/>
          <w:bCs/>
          <w:sz w:val="20"/>
          <w:szCs w:val="20"/>
          <w:lang w:bidi="en-US"/>
        </w:rPr>
        <w:t>Biohazards</w:t>
      </w:r>
      <w:r w:rsidR="00311DFD">
        <w:rPr>
          <w:b/>
          <w:bCs/>
          <w:sz w:val="20"/>
          <w:szCs w:val="20"/>
          <w:lang w:bidi="en-US"/>
        </w:rPr>
        <w:t>:</w:t>
      </w:r>
      <w:r w:rsidR="005D2E57" w:rsidRPr="005D2E57">
        <w:rPr>
          <w:sz w:val="20"/>
          <w:szCs w:val="20"/>
          <w:lang w:bidi="en-US"/>
        </w:rPr>
        <w:t xml:space="preserve"> item was </w:t>
      </w:r>
      <w:r w:rsidR="005D2E57">
        <w:rPr>
          <w:sz w:val="20"/>
          <w:szCs w:val="20"/>
          <w:lang w:bidi="en-US"/>
        </w:rPr>
        <w:t xml:space="preserve">emptied and </w:t>
      </w:r>
      <w:r w:rsidR="005D2E57" w:rsidRPr="005D2E57">
        <w:rPr>
          <w:sz w:val="20"/>
          <w:szCs w:val="20"/>
          <w:lang w:bidi="en-US"/>
        </w:rPr>
        <w:t>decontaminated according to EH&amp;S instructions</w:t>
      </w:r>
      <w:r w:rsidR="003F5E73">
        <w:rPr>
          <w:sz w:val="20"/>
          <w:szCs w:val="20"/>
          <w:lang w:bidi="en-US"/>
        </w:rPr>
        <w:t>.</w:t>
      </w:r>
    </w:p>
    <w:p w14:paraId="27FFD9BE" w14:textId="14E895F7" w:rsidR="005D2E57" w:rsidRPr="005D2E57" w:rsidRDefault="00D5206F" w:rsidP="00C578CC">
      <w:pPr>
        <w:ind w:right="274"/>
        <w:rPr>
          <w:sz w:val="20"/>
          <w:szCs w:val="20"/>
          <w:lang w:bidi="en-US"/>
        </w:rPr>
      </w:pPr>
      <w:r>
        <w:rPr>
          <w:sz w:val="16"/>
          <w:szCs w:val="16"/>
          <w:lang w:bidi="en-US"/>
        </w:rPr>
        <w:fldChar w:fldCharType="begin">
          <w:ffData>
            <w:name w:val=""/>
            <w:enabled/>
            <w:calcOnExit w:val="0"/>
            <w:helpText w:type="text" w:val="Hazardous chemicals (poisons, toxics, corrosives, and/or solvents); this equipment was decontaminated."/>
            <w:statusText w:type="text" w:val="Hazardous chemicals (poisons, toxics, corrosives, solvents): item was emptied and decontaminated according to EH&amp;S instructions. "/>
            <w:checkBox>
              <w:sizeAuto/>
              <w:default w:val="0"/>
            </w:checkBox>
          </w:ffData>
        </w:fldChar>
      </w:r>
      <w:r>
        <w:rPr>
          <w:sz w:val="16"/>
          <w:szCs w:val="16"/>
          <w:lang w:bidi="en-US"/>
        </w:rPr>
        <w:instrText xml:space="preserve"> FORMCHECKBOX </w:instrText>
      </w:r>
      <w:r>
        <w:rPr>
          <w:sz w:val="16"/>
          <w:szCs w:val="16"/>
          <w:lang w:bidi="en-US"/>
        </w:rPr>
      </w:r>
      <w:r>
        <w:rPr>
          <w:sz w:val="16"/>
          <w:szCs w:val="16"/>
          <w:lang w:bidi="en-US"/>
        </w:rPr>
        <w:fldChar w:fldCharType="separate"/>
      </w:r>
      <w:r>
        <w:rPr>
          <w:sz w:val="16"/>
          <w:szCs w:val="16"/>
          <w:lang w:bidi="en-US"/>
        </w:rPr>
        <w:fldChar w:fldCharType="end"/>
      </w:r>
      <w:r w:rsidR="005D2E57" w:rsidRPr="00BF0EA1">
        <w:rPr>
          <w:sz w:val="16"/>
          <w:szCs w:val="16"/>
          <w:lang w:bidi="en-US"/>
        </w:rPr>
        <w:t xml:space="preserve"> </w:t>
      </w:r>
      <w:r w:rsidR="005D2E57" w:rsidRPr="005E2C8A">
        <w:rPr>
          <w:b/>
          <w:bCs/>
          <w:sz w:val="20"/>
          <w:szCs w:val="20"/>
          <w:lang w:bidi="en-US"/>
        </w:rPr>
        <w:t>Hazardous chemicals (poisons, toxics, corrosives, solvents)</w:t>
      </w:r>
      <w:r w:rsidR="005E2C8A" w:rsidRPr="005E2C8A">
        <w:rPr>
          <w:b/>
          <w:bCs/>
          <w:sz w:val="20"/>
          <w:szCs w:val="20"/>
          <w:lang w:bidi="en-US"/>
        </w:rPr>
        <w:t>:</w:t>
      </w:r>
      <w:r w:rsidR="003F5E73">
        <w:rPr>
          <w:sz w:val="20"/>
          <w:szCs w:val="20"/>
          <w:lang w:bidi="en-US"/>
        </w:rPr>
        <w:t xml:space="preserve"> item</w:t>
      </w:r>
      <w:r w:rsidR="005D2E57" w:rsidRPr="005D2E57">
        <w:rPr>
          <w:sz w:val="20"/>
          <w:szCs w:val="20"/>
          <w:lang w:bidi="en-US"/>
        </w:rPr>
        <w:t xml:space="preserve"> was </w:t>
      </w:r>
      <w:r w:rsidR="005D2E57">
        <w:rPr>
          <w:sz w:val="20"/>
          <w:szCs w:val="20"/>
          <w:lang w:bidi="en-US"/>
        </w:rPr>
        <w:t xml:space="preserve">emptied and </w:t>
      </w:r>
      <w:r w:rsidR="005D2E57" w:rsidRPr="005D2E57">
        <w:rPr>
          <w:sz w:val="20"/>
          <w:szCs w:val="20"/>
          <w:lang w:bidi="en-US"/>
        </w:rPr>
        <w:t>decontaminated according to EH&amp;S instructions</w:t>
      </w:r>
      <w:r w:rsidR="003F5E73">
        <w:rPr>
          <w:sz w:val="20"/>
          <w:szCs w:val="20"/>
          <w:lang w:bidi="en-US"/>
        </w:rPr>
        <w:t>.</w:t>
      </w:r>
      <w:r w:rsidR="002A0D41">
        <w:rPr>
          <w:sz w:val="20"/>
          <w:szCs w:val="20"/>
          <w:lang w:bidi="en-US"/>
        </w:rPr>
        <w:t xml:space="preserve"> </w:t>
      </w:r>
      <w:r w:rsidR="00383DBC" w:rsidRPr="00383DBC">
        <w:rPr>
          <w:i/>
          <w:iCs/>
          <w:sz w:val="20"/>
          <w:szCs w:val="20"/>
          <w:lang w:bidi="en-US"/>
        </w:rPr>
        <w:t xml:space="preserve">Note: </w:t>
      </w:r>
      <w:r w:rsidR="002A0D41" w:rsidRPr="00383DBC">
        <w:rPr>
          <w:i/>
          <w:iCs/>
          <w:sz w:val="20"/>
          <w:szCs w:val="20"/>
          <w:lang w:bidi="en-US"/>
        </w:rPr>
        <w:t>UW</w:t>
      </w:r>
      <w:r w:rsidR="002A0D41" w:rsidRPr="002C5936">
        <w:rPr>
          <w:i/>
          <w:iCs/>
          <w:sz w:val="20"/>
          <w:szCs w:val="20"/>
          <w:lang w:bidi="en-US"/>
        </w:rPr>
        <w:t xml:space="preserve"> Surplus does not accept </w:t>
      </w:r>
      <w:r w:rsidR="002C5936" w:rsidRPr="002C5936">
        <w:rPr>
          <w:i/>
          <w:iCs/>
          <w:sz w:val="20"/>
          <w:szCs w:val="20"/>
          <w:lang w:bidi="en-US"/>
        </w:rPr>
        <w:t xml:space="preserve">chemical containers. </w:t>
      </w:r>
    </w:p>
    <w:p w14:paraId="6A76DBA4" w14:textId="39CDEE89" w:rsidR="00027F1D" w:rsidRPr="00C578CC" w:rsidRDefault="00D5206F" w:rsidP="00C578CC">
      <w:pPr>
        <w:ind w:right="274"/>
        <w:rPr>
          <w:sz w:val="20"/>
          <w:szCs w:val="20"/>
          <w:lang w:bidi="en-US"/>
        </w:rPr>
      </w:pPr>
      <w:r>
        <w:rPr>
          <w:sz w:val="16"/>
          <w:szCs w:val="16"/>
          <w:lang w:bidi="en-US"/>
        </w:rPr>
        <w:fldChar w:fldCharType="begin">
          <w:ffData>
            <w:name w:val=""/>
            <w:enabled/>
            <w:calcOnExit w:val="0"/>
            <w:helpText w:type="text" w:val="None; this equipment has never been used with hazardous materials. It was washed with warm soapy water (decontamination not needed)."/>
            <w:statusText w:type="text" w:val="item was never exposed to hazardous materials and was washed with warm, soapy water."/>
            <w:checkBox>
              <w:sizeAuto/>
              <w:default w:val="0"/>
            </w:checkBox>
          </w:ffData>
        </w:fldChar>
      </w:r>
      <w:r>
        <w:rPr>
          <w:sz w:val="16"/>
          <w:szCs w:val="16"/>
          <w:lang w:bidi="en-US"/>
        </w:rPr>
        <w:instrText xml:space="preserve"> FORMCHECKBOX </w:instrText>
      </w:r>
      <w:r>
        <w:rPr>
          <w:sz w:val="16"/>
          <w:szCs w:val="16"/>
          <w:lang w:bidi="en-US"/>
        </w:rPr>
      </w:r>
      <w:r>
        <w:rPr>
          <w:sz w:val="16"/>
          <w:szCs w:val="16"/>
          <w:lang w:bidi="en-US"/>
        </w:rPr>
        <w:fldChar w:fldCharType="separate"/>
      </w:r>
      <w:r>
        <w:rPr>
          <w:sz w:val="16"/>
          <w:szCs w:val="16"/>
          <w:lang w:bidi="en-US"/>
        </w:rPr>
        <w:fldChar w:fldCharType="end"/>
      </w:r>
      <w:r w:rsidR="00E10396" w:rsidRPr="00E10396">
        <w:rPr>
          <w:sz w:val="20"/>
          <w:szCs w:val="20"/>
          <w:lang w:bidi="en-US"/>
        </w:rPr>
        <w:t xml:space="preserve"> </w:t>
      </w:r>
      <w:r w:rsidR="00E10396" w:rsidRPr="00C02779">
        <w:rPr>
          <w:b/>
          <w:bCs/>
          <w:sz w:val="20"/>
          <w:szCs w:val="20"/>
          <w:lang w:bidi="en-US"/>
        </w:rPr>
        <w:t>None</w:t>
      </w:r>
      <w:r w:rsidR="00C02779" w:rsidRPr="00C02779">
        <w:rPr>
          <w:b/>
          <w:bCs/>
          <w:sz w:val="20"/>
          <w:szCs w:val="20"/>
          <w:lang w:bidi="en-US"/>
        </w:rPr>
        <w:t xml:space="preserve"> (no exposure):</w:t>
      </w:r>
      <w:r w:rsidR="00C02779">
        <w:rPr>
          <w:sz w:val="20"/>
          <w:szCs w:val="20"/>
          <w:lang w:bidi="en-US"/>
        </w:rPr>
        <w:t xml:space="preserve"> </w:t>
      </w:r>
      <w:r w:rsidR="0069164B" w:rsidRPr="00473692">
        <w:rPr>
          <w:sz w:val="20"/>
          <w:szCs w:val="20"/>
          <w:lang w:bidi="en-US"/>
        </w:rPr>
        <w:t>item</w:t>
      </w:r>
      <w:r w:rsidR="00E10396" w:rsidRPr="00E10396">
        <w:rPr>
          <w:sz w:val="20"/>
          <w:szCs w:val="20"/>
          <w:lang w:bidi="en-US"/>
        </w:rPr>
        <w:t xml:space="preserve"> </w:t>
      </w:r>
      <w:r w:rsidR="0069164B" w:rsidRPr="00473692">
        <w:rPr>
          <w:sz w:val="20"/>
          <w:szCs w:val="20"/>
          <w:lang w:bidi="en-US"/>
        </w:rPr>
        <w:t>was never exposed to</w:t>
      </w:r>
      <w:r w:rsidR="00E10396" w:rsidRPr="00E10396">
        <w:rPr>
          <w:sz w:val="20"/>
          <w:szCs w:val="20"/>
          <w:lang w:bidi="en-US"/>
        </w:rPr>
        <w:t xml:space="preserve"> hazardous materials</w:t>
      </w:r>
      <w:r w:rsidR="00C02779">
        <w:rPr>
          <w:sz w:val="20"/>
          <w:szCs w:val="20"/>
          <w:lang w:bidi="en-US"/>
        </w:rPr>
        <w:t xml:space="preserve"> and was</w:t>
      </w:r>
      <w:r w:rsidR="00E10396" w:rsidRPr="00E10396">
        <w:rPr>
          <w:sz w:val="20"/>
          <w:szCs w:val="20"/>
          <w:lang w:bidi="en-US"/>
        </w:rPr>
        <w:t xml:space="preserve"> washed with warm</w:t>
      </w:r>
      <w:r w:rsidR="00472320">
        <w:rPr>
          <w:sz w:val="20"/>
          <w:szCs w:val="20"/>
          <w:lang w:bidi="en-US"/>
        </w:rPr>
        <w:t>,</w:t>
      </w:r>
      <w:r w:rsidR="00E10396" w:rsidRPr="00E10396">
        <w:rPr>
          <w:sz w:val="20"/>
          <w:szCs w:val="20"/>
          <w:lang w:bidi="en-US"/>
        </w:rPr>
        <w:t xml:space="preserve"> soapy water</w:t>
      </w:r>
      <w:r w:rsidR="006412EE">
        <w:rPr>
          <w:sz w:val="20"/>
          <w:szCs w:val="20"/>
          <w:lang w:bidi="en-US"/>
        </w:rPr>
        <w:t>.</w:t>
      </w:r>
    </w:p>
    <w:p w14:paraId="2C6BCF48" w14:textId="72831C58" w:rsidR="00532124" w:rsidRDefault="00C2074C" w:rsidP="00C578CC">
      <w:pPr>
        <w:pStyle w:val="ListParagraph"/>
        <w:numPr>
          <w:ilvl w:val="0"/>
          <w:numId w:val="15"/>
        </w:numPr>
        <w:spacing w:before="240"/>
        <w:ind w:right="270"/>
        <w:rPr>
          <w:b/>
          <w:bCs/>
          <w:color w:val="32006E"/>
        </w:rPr>
      </w:pPr>
      <w:r>
        <w:rPr>
          <w:b/>
          <w:bCs/>
          <w:color w:val="32006E"/>
        </w:rPr>
        <w:t xml:space="preserve">CLEANING </w:t>
      </w:r>
      <w:r w:rsidR="000C5C27">
        <w:rPr>
          <w:b/>
          <w:bCs/>
          <w:color w:val="32006E"/>
        </w:rPr>
        <w:t>&amp; PREPARATION</w:t>
      </w:r>
      <w:r>
        <w:rPr>
          <w:b/>
          <w:bCs/>
          <w:color w:val="32006E"/>
        </w:rPr>
        <w:t xml:space="preserve"> </w:t>
      </w:r>
    </w:p>
    <w:p w14:paraId="77122C3A" w14:textId="2C44D463" w:rsidR="00B24A08" w:rsidRPr="00D33C18" w:rsidRDefault="00D5206F" w:rsidP="00C70F83">
      <w:pPr>
        <w:pStyle w:val="BodyText"/>
        <w:ind w:right="270"/>
        <w:rPr>
          <w:rFonts w:ascii="Open Sans" w:hAnsi="Open Sans" w:cs="Open Sans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Biohazards; this equipment was decontaminated."/>
            <w:statusText w:type="text" w:val="All internal and external surfaces have been wiped down and cleaned to remove visible residue, encrusted material, and dirt including the 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007A26" w:rsidRPr="00742ADE">
        <w:rPr>
          <w:sz w:val="20"/>
          <w:szCs w:val="20"/>
        </w:rPr>
        <w:t xml:space="preserve"> </w:t>
      </w:r>
      <w:r w:rsidR="00C55C8A" w:rsidRPr="00742ADE">
        <w:rPr>
          <w:sz w:val="20"/>
          <w:szCs w:val="20"/>
        </w:rPr>
        <w:t xml:space="preserve">All </w:t>
      </w:r>
      <w:r w:rsidR="00C55C8A" w:rsidRPr="00742ADE">
        <w:rPr>
          <w:rFonts w:ascii="Open Sans" w:hAnsi="Open Sans" w:cs="Open Sans"/>
          <w:sz w:val="20"/>
          <w:szCs w:val="20"/>
        </w:rPr>
        <w:t xml:space="preserve">internal and external surfaces </w:t>
      </w:r>
      <w:r w:rsidR="00742ADE">
        <w:rPr>
          <w:rFonts w:ascii="Open Sans" w:hAnsi="Open Sans" w:cs="Open Sans"/>
          <w:sz w:val="20"/>
          <w:szCs w:val="20"/>
        </w:rPr>
        <w:t>have been</w:t>
      </w:r>
      <w:r w:rsidR="00C55C8A" w:rsidRPr="00742ADE">
        <w:rPr>
          <w:sz w:val="20"/>
          <w:szCs w:val="20"/>
        </w:rPr>
        <w:t xml:space="preserve"> </w:t>
      </w:r>
      <w:r w:rsidR="00B24A08" w:rsidRPr="00742ADE">
        <w:rPr>
          <w:rFonts w:ascii="Open Sans" w:hAnsi="Open Sans" w:cs="Open Sans"/>
          <w:b/>
          <w:bCs/>
          <w:sz w:val="20"/>
          <w:szCs w:val="20"/>
        </w:rPr>
        <w:t>wipe</w:t>
      </w:r>
      <w:r w:rsidR="000A003C" w:rsidRPr="00742ADE">
        <w:rPr>
          <w:rFonts w:ascii="Open Sans" w:hAnsi="Open Sans" w:cs="Open Sans"/>
          <w:b/>
          <w:bCs/>
          <w:sz w:val="20"/>
          <w:szCs w:val="20"/>
        </w:rPr>
        <w:t>d</w:t>
      </w:r>
      <w:r w:rsidR="00B24A08" w:rsidRPr="00742ADE">
        <w:rPr>
          <w:rFonts w:ascii="Open Sans" w:hAnsi="Open Sans" w:cs="Open Sans"/>
          <w:b/>
          <w:bCs/>
          <w:sz w:val="20"/>
          <w:szCs w:val="20"/>
        </w:rPr>
        <w:t xml:space="preserve"> down </w:t>
      </w:r>
      <w:r w:rsidR="000A003C" w:rsidRPr="00742ADE">
        <w:rPr>
          <w:rFonts w:ascii="Open Sans" w:hAnsi="Open Sans" w:cs="Open Sans"/>
          <w:b/>
          <w:bCs/>
          <w:sz w:val="20"/>
          <w:szCs w:val="20"/>
        </w:rPr>
        <w:t>and cleaned</w:t>
      </w:r>
      <w:r w:rsidR="000A003C" w:rsidRPr="00742ADE">
        <w:rPr>
          <w:rFonts w:ascii="Open Sans" w:hAnsi="Open Sans" w:cs="Open Sans"/>
          <w:sz w:val="20"/>
          <w:szCs w:val="20"/>
        </w:rPr>
        <w:t xml:space="preserve"> </w:t>
      </w:r>
      <w:r w:rsidR="00B24A08" w:rsidRPr="00742ADE">
        <w:rPr>
          <w:rFonts w:ascii="Open Sans" w:hAnsi="Open Sans" w:cs="Open Sans"/>
          <w:sz w:val="20"/>
          <w:szCs w:val="20"/>
        </w:rPr>
        <w:t>to remove</w:t>
      </w:r>
      <w:r w:rsidR="000A003C" w:rsidRPr="00742ADE">
        <w:rPr>
          <w:rFonts w:ascii="Open Sans" w:hAnsi="Open Sans" w:cs="Open Sans"/>
          <w:sz w:val="20"/>
          <w:szCs w:val="20"/>
        </w:rPr>
        <w:t xml:space="preserve"> </w:t>
      </w:r>
      <w:r w:rsidR="00B24A08" w:rsidRPr="00742ADE">
        <w:rPr>
          <w:rFonts w:ascii="Open Sans" w:hAnsi="Open Sans" w:cs="Open Sans"/>
          <w:sz w:val="20"/>
          <w:szCs w:val="20"/>
        </w:rPr>
        <w:t>visible residue</w:t>
      </w:r>
      <w:r w:rsidR="005D6CFE" w:rsidRPr="00742ADE">
        <w:rPr>
          <w:rFonts w:ascii="Open Sans" w:hAnsi="Open Sans" w:cs="Open Sans"/>
          <w:sz w:val="20"/>
          <w:szCs w:val="20"/>
        </w:rPr>
        <w:t xml:space="preserve">, </w:t>
      </w:r>
      <w:r w:rsidR="00B24A08" w:rsidRPr="00742ADE">
        <w:rPr>
          <w:rFonts w:ascii="Open Sans" w:hAnsi="Open Sans" w:cs="Open Sans"/>
          <w:sz w:val="20"/>
          <w:szCs w:val="20"/>
        </w:rPr>
        <w:t>encrusted material</w:t>
      </w:r>
      <w:r w:rsidR="005D6CFE" w:rsidRPr="00742ADE">
        <w:rPr>
          <w:rFonts w:ascii="Open Sans" w:hAnsi="Open Sans" w:cs="Open Sans"/>
          <w:sz w:val="20"/>
          <w:szCs w:val="20"/>
        </w:rPr>
        <w:t xml:space="preserve">, </w:t>
      </w:r>
      <w:r w:rsidR="00CC2080" w:rsidRPr="00742ADE">
        <w:rPr>
          <w:rFonts w:ascii="Open Sans" w:hAnsi="Open Sans" w:cs="Open Sans"/>
          <w:sz w:val="20"/>
          <w:szCs w:val="20"/>
        </w:rPr>
        <w:t>and dirt</w:t>
      </w:r>
      <w:r w:rsidR="00742ADE">
        <w:rPr>
          <w:rFonts w:ascii="Open Sans" w:hAnsi="Open Sans" w:cs="Open Sans"/>
          <w:sz w:val="20"/>
          <w:szCs w:val="20"/>
        </w:rPr>
        <w:t xml:space="preserve"> including </w:t>
      </w:r>
      <w:r w:rsidR="00CC2080" w:rsidRPr="00742ADE">
        <w:rPr>
          <w:rFonts w:ascii="Open Sans" w:hAnsi="Open Sans" w:cs="Open Sans"/>
          <w:sz w:val="20"/>
          <w:szCs w:val="20"/>
        </w:rPr>
        <w:t xml:space="preserve">the top, sides, back, inside, and </w:t>
      </w:r>
      <w:r w:rsidR="00C44E2C" w:rsidRPr="00742ADE">
        <w:rPr>
          <w:rFonts w:ascii="Open Sans" w:hAnsi="Open Sans" w:cs="Open Sans"/>
          <w:sz w:val="20"/>
          <w:szCs w:val="20"/>
        </w:rPr>
        <w:t>hard-to-reach areas</w:t>
      </w:r>
      <w:r w:rsidR="00CC2080" w:rsidRPr="00742ADE">
        <w:rPr>
          <w:rFonts w:ascii="Open Sans" w:hAnsi="Open Sans" w:cs="Open Sans"/>
          <w:sz w:val="20"/>
          <w:szCs w:val="20"/>
        </w:rPr>
        <w:t xml:space="preserve"> behind or underneath the item.</w:t>
      </w:r>
      <w:r w:rsidR="00CC2080" w:rsidRPr="00873FCE">
        <w:rPr>
          <w:rFonts w:ascii="Open Sans" w:hAnsi="Open Sans" w:cs="Open Sans"/>
          <w:sz w:val="20"/>
          <w:szCs w:val="20"/>
        </w:rPr>
        <w:t xml:space="preserve"> </w:t>
      </w:r>
      <w:r w:rsidR="00B24A08" w:rsidRPr="00D33C18">
        <w:rPr>
          <w:rFonts w:ascii="Open Sans" w:hAnsi="Open Sans" w:cs="Open Sans"/>
          <w:sz w:val="20"/>
          <w:szCs w:val="20"/>
        </w:rPr>
        <w:t xml:space="preserve"> </w:t>
      </w:r>
    </w:p>
    <w:p w14:paraId="49F09537" w14:textId="4D795721" w:rsidR="00007A26" w:rsidRPr="003239C5" w:rsidRDefault="000C5C27" w:rsidP="00C70F83">
      <w:pPr>
        <w:pStyle w:val="BodyText"/>
        <w:ind w:right="270"/>
        <w:rPr>
          <w:rFonts w:ascii="Open Sans" w:hAnsi="Open Sans" w:cs="Open Sans"/>
          <w:sz w:val="20"/>
          <w:szCs w:val="20"/>
        </w:rPr>
      </w:pPr>
      <w:r w:rsidRPr="003239C5">
        <w:rPr>
          <w:rFonts w:ascii="Open Sans" w:hAnsi="Open Sans" w:cs="Open Sans"/>
          <w:sz w:val="20"/>
          <w:szCs w:val="20"/>
        </w:rPr>
        <w:t>If applicable</w:t>
      </w:r>
      <w:r w:rsidR="00007A26" w:rsidRPr="003239C5">
        <w:rPr>
          <w:rFonts w:ascii="Open Sans" w:hAnsi="Open Sans" w:cs="Open Sans"/>
          <w:sz w:val="20"/>
          <w:szCs w:val="20"/>
        </w:rPr>
        <w:t xml:space="preserve">: </w:t>
      </w:r>
    </w:p>
    <w:p w14:paraId="6310EA01" w14:textId="0BFB4C63" w:rsidR="00B24A08" w:rsidRPr="00D33C18" w:rsidRDefault="00B24A08" w:rsidP="00C70F83">
      <w:pPr>
        <w:pStyle w:val="BodyText"/>
        <w:numPr>
          <w:ilvl w:val="0"/>
          <w:numId w:val="16"/>
        </w:numPr>
        <w:ind w:right="270"/>
        <w:rPr>
          <w:rFonts w:ascii="Open Sans" w:hAnsi="Open Sans" w:cs="Open Sans"/>
          <w:sz w:val="20"/>
          <w:szCs w:val="20"/>
        </w:rPr>
      </w:pPr>
      <w:r w:rsidRPr="00D33C18">
        <w:rPr>
          <w:rFonts w:ascii="Open Sans" w:hAnsi="Open Sans" w:cs="Open Sans"/>
          <w:color w:val="231F20"/>
          <w:sz w:val="20"/>
          <w:szCs w:val="20"/>
        </w:rPr>
        <w:t>Remove or deface hazard warning labels/signs (e.g., biohazard, radioactive, etc.).</w:t>
      </w:r>
      <w:r w:rsidRPr="00D33C18">
        <w:rPr>
          <w:rFonts w:ascii="Open Sans" w:hAnsi="Open Sans" w:cs="Open Sans"/>
          <w:sz w:val="20"/>
          <w:szCs w:val="20"/>
        </w:rPr>
        <w:t xml:space="preserve"> </w:t>
      </w:r>
    </w:p>
    <w:p w14:paraId="57714321" w14:textId="3815F793" w:rsidR="00B24A08" w:rsidRPr="00CC2080" w:rsidRDefault="00B24A08" w:rsidP="00C70F83">
      <w:pPr>
        <w:pStyle w:val="BodyText"/>
        <w:numPr>
          <w:ilvl w:val="0"/>
          <w:numId w:val="16"/>
        </w:numPr>
        <w:ind w:right="270"/>
        <w:rPr>
          <w:rFonts w:ascii="Open Sans" w:eastAsiaTheme="minorHAnsi" w:hAnsi="Open Sans" w:cs="Open Sans"/>
          <w:sz w:val="20"/>
          <w:szCs w:val="20"/>
        </w:rPr>
      </w:pPr>
      <w:r w:rsidRPr="00D33C18">
        <w:rPr>
          <w:rFonts w:ascii="Open Sans" w:hAnsi="Open Sans" w:cs="Open Sans"/>
          <w:color w:val="231F20"/>
          <w:sz w:val="20"/>
          <w:szCs w:val="20"/>
        </w:rPr>
        <w:t xml:space="preserve">Remove all </w:t>
      </w:r>
      <w:r w:rsidR="003765CF">
        <w:rPr>
          <w:rFonts w:ascii="Open Sans" w:hAnsi="Open Sans" w:cs="Open Sans"/>
          <w:color w:val="231F20"/>
          <w:sz w:val="20"/>
          <w:szCs w:val="20"/>
        </w:rPr>
        <w:t xml:space="preserve">contents, </w:t>
      </w:r>
      <w:r w:rsidR="00383DBC">
        <w:rPr>
          <w:rFonts w:ascii="Open Sans" w:hAnsi="Open Sans" w:cs="Open Sans"/>
          <w:color w:val="231F20"/>
          <w:sz w:val="20"/>
          <w:szCs w:val="20"/>
        </w:rPr>
        <w:t xml:space="preserve">fluids, </w:t>
      </w:r>
      <w:r w:rsidRPr="00D33C18">
        <w:rPr>
          <w:rFonts w:ascii="Open Sans" w:hAnsi="Open Sans" w:cs="Open Sans"/>
          <w:color w:val="231F20"/>
          <w:sz w:val="20"/>
          <w:szCs w:val="20"/>
        </w:rPr>
        <w:t>internal and external tubing</w:t>
      </w:r>
      <w:r w:rsidR="00C51BD7">
        <w:rPr>
          <w:rFonts w:ascii="Open Sans" w:hAnsi="Open Sans" w:cs="Open Sans"/>
          <w:color w:val="231F20"/>
          <w:sz w:val="20"/>
          <w:szCs w:val="20"/>
        </w:rPr>
        <w:t xml:space="preserve">, </w:t>
      </w:r>
      <w:r w:rsidRPr="00D33C18">
        <w:rPr>
          <w:rFonts w:ascii="Open Sans" w:hAnsi="Open Sans" w:cs="Open Sans"/>
          <w:color w:val="231F20"/>
          <w:sz w:val="20"/>
          <w:szCs w:val="20"/>
        </w:rPr>
        <w:t>and filters</w:t>
      </w:r>
      <w:r w:rsidR="008D3C20">
        <w:rPr>
          <w:rFonts w:ascii="Open Sans" w:hAnsi="Open Sans" w:cs="Open Sans"/>
          <w:color w:val="231F20"/>
          <w:sz w:val="20"/>
          <w:szCs w:val="20"/>
        </w:rPr>
        <w:t xml:space="preserve"> (except </w:t>
      </w:r>
      <w:r w:rsidR="00172896">
        <w:rPr>
          <w:rFonts w:ascii="Open Sans" w:hAnsi="Open Sans" w:cs="Open Sans"/>
          <w:color w:val="231F20"/>
          <w:sz w:val="20"/>
          <w:szCs w:val="20"/>
        </w:rPr>
        <w:t>biological safety cabinet</w:t>
      </w:r>
      <w:r w:rsidR="008D3C20">
        <w:rPr>
          <w:rFonts w:ascii="Open Sans" w:hAnsi="Open Sans" w:cs="Open Sans"/>
          <w:color w:val="231F20"/>
          <w:sz w:val="20"/>
          <w:szCs w:val="20"/>
        </w:rPr>
        <w:t xml:space="preserve"> filters)</w:t>
      </w:r>
    </w:p>
    <w:p w14:paraId="49E7F1D9" w14:textId="63ACDF7A" w:rsidR="00CC2080" w:rsidRPr="00CC2080" w:rsidRDefault="00C2074C" w:rsidP="00C578CC">
      <w:pPr>
        <w:pStyle w:val="ListParagraph"/>
        <w:numPr>
          <w:ilvl w:val="0"/>
          <w:numId w:val="15"/>
        </w:numPr>
        <w:spacing w:before="240"/>
        <w:ind w:right="270"/>
        <w:rPr>
          <w:b/>
          <w:bCs/>
          <w:color w:val="32006E"/>
        </w:rPr>
      </w:pPr>
      <w:r w:rsidRPr="00B878F5">
        <w:rPr>
          <w:b/>
          <w:bCs/>
          <w:color w:val="32006E"/>
        </w:rPr>
        <w:t>CERTIFICATION</w:t>
      </w:r>
    </w:p>
    <w:p w14:paraId="47D8877D" w14:textId="259FBA1B" w:rsidR="00F33834" w:rsidRPr="003A7A5D" w:rsidRDefault="00366276" w:rsidP="00C70F83">
      <w:pPr>
        <w:ind w:right="270"/>
        <w:rPr>
          <w:sz w:val="19"/>
          <w:szCs w:val="19"/>
        </w:rPr>
      </w:pPr>
      <w:r w:rsidRPr="003A7A5D">
        <w:rPr>
          <w:sz w:val="19"/>
          <w:szCs w:val="19"/>
        </w:rPr>
        <w:t xml:space="preserve">I certify </w:t>
      </w:r>
      <w:r w:rsidR="00383DBC">
        <w:rPr>
          <w:sz w:val="19"/>
          <w:szCs w:val="19"/>
        </w:rPr>
        <w:t>that all</w:t>
      </w:r>
      <w:r w:rsidRPr="003A7A5D">
        <w:rPr>
          <w:sz w:val="19"/>
          <w:szCs w:val="19"/>
        </w:rPr>
        <w:t xml:space="preserve"> steps </w:t>
      </w:r>
      <w:r w:rsidR="00AA032D">
        <w:rPr>
          <w:sz w:val="19"/>
          <w:szCs w:val="19"/>
        </w:rPr>
        <w:t xml:space="preserve">on this form </w:t>
      </w:r>
      <w:r w:rsidRPr="003A7A5D">
        <w:rPr>
          <w:sz w:val="19"/>
          <w:szCs w:val="19"/>
        </w:rPr>
        <w:t>have been completed</w:t>
      </w:r>
      <w:r w:rsidR="00383DBC">
        <w:rPr>
          <w:sz w:val="19"/>
          <w:szCs w:val="19"/>
        </w:rPr>
        <w:t xml:space="preserve"> and </w:t>
      </w:r>
      <w:r w:rsidRPr="003A7A5D">
        <w:rPr>
          <w:sz w:val="19"/>
          <w:szCs w:val="19"/>
        </w:rPr>
        <w:t>the item is clean and safe</w:t>
      </w:r>
      <w:r w:rsidR="00B037E5" w:rsidRPr="003A7A5D">
        <w:rPr>
          <w:sz w:val="19"/>
          <w:szCs w:val="19"/>
        </w:rPr>
        <w:t xml:space="preserve"> to handle without </w:t>
      </w:r>
      <w:r w:rsidR="003239C5" w:rsidRPr="003A7A5D">
        <w:rPr>
          <w:sz w:val="19"/>
          <w:szCs w:val="19"/>
        </w:rPr>
        <w:t>PPE</w:t>
      </w:r>
      <w:r w:rsidR="00383DBC">
        <w:rPr>
          <w:sz w:val="19"/>
          <w:szCs w:val="19"/>
        </w:rPr>
        <w:t>. I</w:t>
      </w:r>
      <w:r w:rsidRPr="003A7A5D">
        <w:rPr>
          <w:sz w:val="19"/>
          <w:szCs w:val="19"/>
        </w:rPr>
        <w:t xml:space="preserve"> </w:t>
      </w:r>
      <w:r w:rsidR="00AD5306" w:rsidRPr="003A7A5D">
        <w:rPr>
          <w:sz w:val="19"/>
          <w:szCs w:val="19"/>
        </w:rPr>
        <w:t xml:space="preserve">understand </w:t>
      </w:r>
      <w:r w:rsidR="00AD5306">
        <w:rPr>
          <w:sz w:val="19"/>
          <w:szCs w:val="19"/>
        </w:rPr>
        <w:t xml:space="preserve">cleaning must be finished prior to </w:t>
      </w:r>
      <w:proofErr w:type="spellStart"/>
      <w:r w:rsidR="00AD5306">
        <w:rPr>
          <w:sz w:val="19"/>
          <w:szCs w:val="19"/>
        </w:rPr>
        <w:t>pickup</w:t>
      </w:r>
      <w:proofErr w:type="spellEnd"/>
      <w:r w:rsidR="00AD5306">
        <w:rPr>
          <w:sz w:val="19"/>
          <w:szCs w:val="19"/>
        </w:rPr>
        <w:t xml:space="preserve"> or service and I </w:t>
      </w:r>
      <w:r w:rsidR="00383DBC">
        <w:rPr>
          <w:sz w:val="19"/>
          <w:szCs w:val="19"/>
        </w:rPr>
        <w:t>am</w:t>
      </w:r>
      <w:r w:rsidR="00D409A4" w:rsidRPr="003A7A5D">
        <w:rPr>
          <w:sz w:val="19"/>
          <w:szCs w:val="19"/>
        </w:rPr>
        <w:t xml:space="preserve"> the</w:t>
      </w:r>
      <w:r w:rsidRPr="003A7A5D">
        <w:rPr>
          <w:sz w:val="19"/>
          <w:szCs w:val="19"/>
        </w:rPr>
        <w:t xml:space="preserve"> point of contact for </w:t>
      </w:r>
      <w:r w:rsidR="003239C5" w:rsidRPr="003A7A5D">
        <w:rPr>
          <w:sz w:val="19"/>
          <w:szCs w:val="19"/>
        </w:rPr>
        <w:t xml:space="preserve">any </w:t>
      </w:r>
      <w:r w:rsidRPr="003A7A5D">
        <w:rPr>
          <w:sz w:val="19"/>
          <w:szCs w:val="19"/>
        </w:rPr>
        <w:t>questions</w:t>
      </w:r>
      <w:r w:rsidR="00631D04">
        <w:rPr>
          <w:sz w:val="19"/>
          <w:szCs w:val="19"/>
        </w:rPr>
        <w:t xml:space="preserve">. </w:t>
      </w:r>
    </w:p>
    <w:p w14:paraId="0168EEB8" w14:textId="0665D54A" w:rsidR="00AD5306" w:rsidRPr="00263016" w:rsidRDefault="00AD5306" w:rsidP="00AD5306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Pr="721C7A03">
        <w:rPr>
          <w:b/>
          <w:bCs/>
          <w:sz w:val="20"/>
          <w:szCs w:val="20"/>
        </w:rPr>
        <w:t>ame/</w:t>
      </w:r>
      <w:r>
        <w:rPr>
          <w:b/>
          <w:bCs/>
          <w:sz w:val="20"/>
          <w:szCs w:val="20"/>
        </w:rPr>
        <w:t>T</w:t>
      </w:r>
      <w:r w:rsidRPr="721C7A03">
        <w:rPr>
          <w:b/>
          <w:bCs/>
          <w:sz w:val="20"/>
          <w:szCs w:val="20"/>
        </w:rPr>
        <w:t>itle: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21C7A03">
        <w:rPr>
          <w:b/>
          <w:bCs/>
          <w:sz w:val="20"/>
          <w:szCs w:val="20"/>
        </w:rPr>
        <w:t>Phone:</w:t>
      </w:r>
    </w:p>
    <w:p w14:paraId="319AB43A" w14:textId="77777777" w:rsidR="00AD5306" w:rsidRPr="00263016" w:rsidRDefault="00AD5306" w:rsidP="00AD5306">
      <w:pPr>
        <w:spacing w:before="240"/>
        <w:rPr>
          <w:b/>
          <w:bCs/>
          <w:sz w:val="20"/>
          <w:szCs w:val="20"/>
        </w:rPr>
      </w:pPr>
      <w:r w:rsidRPr="00263016">
        <w:rPr>
          <w:b/>
          <w:bCs/>
          <w:sz w:val="20"/>
          <w:szCs w:val="20"/>
        </w:rPr>
        <w:t xml:space="preserve">Department: </w:t>
      </w:r>
      <w:r w:rsidRPr="00263016">
        <w:rPr>
          <w:b/>
          <w:bCs/>
          <w:sz w:val="20"/>
          <w:szCs w:val="20"/>
        </w:rPr>
        <w:tab/>
      </w:r>
      <w:r w:rsidRPr="00263016">
        <w:rPr>
          <w:b/>
          <w:bCs/>
          <w:sz w:val="20"/>
          <w:szCs w:val="20"/>
        </w:rPr>
        <w:tab/>
      </w:r>
      <w:r w:rsidRPr="00263016">
        <w:rPr>
          <w:b/>
          <w:bCs/>
          <w:sz w:val="20"/>
          <w:szCs w:val="20"/>
        </w:rPr>
        <w:tab/>
      </w:r>
      <w:r w:rsidRPr="00263016">
        <w:rPr>
          <w:b/>
          <w:bCs/>
          <w:sz w:val="20"/>
          <w:szCs w:val="20"/>
        </w:rPr>
        <w:tab/>
      </w:r>
      <w:r w:rsidRPr="00263016">
        <w:rPr>
          <w:b/>
          <w:bCs/>
          <w:sz w:val="20"/>
          <w:szCs w:val="20"/>
        </w:rPr>
        <w:tab/>
      </w:r>
      <w:r w:rsidRPr="00263016">
        <w:rPr>
          <w:b/>
          <w:bCs/>
          <w:sz w:val="20"/>
          <w:szCs w:val="20"/>
        </w:rPr>
        <w:tab/>
      </w:r>
      <w:r w:rsidRPr="00263016">
        <w:rPr>
          <w:b/>
          <w:bCs/>
          <w:sz w:val="20"/>
          <w:szCs w:val="20"/>
        </w:rPr>
        <w:tab/>
        <w:t>Building/Room:</w:t>
      </w:r>
    </w:p>
    <w:p w14:paraId="2B3658B1" w14:textId="029C8B96" w:rsidR="00AD5306" w:rsidRPr="00AD5306" w:rsidRDefault="00AD5306" w:rsidP="00AD5306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</w:t>
      </w:r>
      <w:r w:rsidRPr="721C7A03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Date:</w:t>
      </w:r>
    </w:p>
    <w:p w14:paraId="1913349E" w14:textId="057DB635" w:rsidR="008D404B" w:rsidRPr="004C7A69" w:rsidRDefault="008D404B" w:rsidP="008D404B">
      <w:pPr>
        <w:spacing w:before="60" w:after="60"/>
        <w:ind w:left="446"/>
        <w:rPr>
          <w:b/>
          <w:bCs/>
          <w:sz w:val="32"/>
          <w:szCs w:val="32"/>
        </w:rPr>
      </w:pPr>
      <w:r w:rsidRPr="004C7A69">
        <w:rPr>
          <w:b/>
          <w:bCs/>
          <w:sz w:val="32"/>
          <w:szCs w:val="32"/>
        </w:rPr>
        <w:lastRenderedPageBreak/>
        <w:t>GUIDELINES FOR CLEANING</w:t>
      </w:r>
      <w:r>
        <w:rPr>
          <w:b/>
          <w:bCs/>
          <w:sz w:val="32"/>
          <w:szCs w:val="32"/>
        </w:rPr>
        <w:t xml:space="preserve"> AND DECONTAMINATION</w:t>
      </w:r>
    </w:p>
    <w:p w14:paraId="10D64780" w14:textId="77777777" w:rsidR="008D404B" w:rsidRPr="00E3066F" w:rsidRDefault="008D404B" w:rsidP="008D404B">
      <w:pPr>
        <w:pStyle w:val="ListParagraph"/>
        <w:numPr>
          <w:ilvl w:val="0"/>
          <w:numId w:val="5"/>
        </w:numPr>
        <w:ind w:right="298"/>
        <w:rPr>
          <w:b/>
          <w:bCs/>
          <w:color w:val="231F20"/>
          <w:sz w:val="20"/>
          <w:szCs w:val="20"/>
        </w:rPr>
      </w:pPr>
      <w:r w:rsidRPr="00E3066F">
        <w:rPr>
          <w:color w:val="231F20"/>
          <w:sz w:val="20"/>
          <w:szCs w:val="20"/>
        </w:rPr>
        <w:t xml:space="preserve">Review </w:t>
      </w:r>
      <w:hyperlink r:id="rId8" w:history="1">
        <w:r w:rsidRPr="00E3066F">
          <w:rPr>
            <w:rStyle w:val="Hyperlink"/>
            <w:sz w:val="20"/>
            <w:szCs w:val="20"/>
          </w:rPr>
          <w:t>UW Surplus preparation guidelines</w:t>
        </w:r>
      </w:hyperlink>
      <w:r w:rsidRPr="00E3066F">
        <w:rPr>
          <w:color w:val="231F20"/>
          <w:sz w:val="20"/>
          <w:szCs w:val="20"/>
        </w:rPr>
        <w:t>, including</w:t>
      </w:r>
      <w:r w:rsidRPr="00E3066F">
        <w:rPr>
          <w:b/>
          <w:bCs/>
          <w:color w:val="231F20"/>
          <w:sz w:val="20"/>
          <w:szCs w:val="20"/>
        </w:rPr>
        <w:t xml:space="preserve"> list</w:t>
      </w:r>
      <w:r>
        <w:rPr>
          <w:b/>
          <w:bCs/>
          <w:color w:val="231F20"/>
          <w:sz w:val="20"/>
          <w:szCs w:val="20"/>
        </w:rPr>
        <w:t>s</w:t>
      </w:r>
      <w:r w:rsidRPr="00E3066F">
        <w:rPr>
          <w:b/>
          <w:bCs/>
          <w:color w:val="231F20"/>
          <w:sz w:val="20"/>
          <w:szCs w:val="20"/>
        </w:rPr>
        <w:t xml:space="preserve"> of prohibited and special consideration items</w:t>
      </w:r>
      <w:r w:rsidRPr="00E3066F">
        <w:rPr>
          <w:color w:val="231F20"/>
          <w:sz w:val="20"/>
          <w:szCs w:val="20"/>
        </w:rPr>
        <w:t>, before submitting any items for surplus.</w:t>
      </w:r>
      <w:r>
        <w:rPr>
          <w:b/>
          <w:bCs/>
          <w:color w:val="231F20"/>
          <w:sz w:val="20"/>
          <w:szCs w:val="20"/>
        </w:rPr>
        <w:t xml:space="preserve"> </w:t>
      </w:r>
    </w:p>
    <w:p w14:paraId="0781B286" w14:textId="77777777" w:rsidR="008D404B" w:rsidRPr="00E3066F" w:rsidRDefault="008D404B" w:rsidP="008D404B">
      <w:pPr>
        <w:pStyle w:val="ListParagraph"/>
        <w:numPr>
          <w:ilvl w:val="0"/>
          <w:numId w:val="5"/>
        </w:numPr>
        <w:ind w:right="298"/>
        <w:rPr>
          <w:color w:val="231F20"/>
          <w:sz w:val="20"/>
          <w:szCs w:val="20"/>
        </w:rPr>
      </w:pPr>
      <w:r w:rsidRPr="00E3066F">
        <w:rPr>
          <w:b/>
          <w:bCs/>
          <w:color w:val="231F20"/>
          <w:sz w:val="20"/>
          <w:szCs w:val="20"/>
        </w:rPr>
        <w:t>ALL EQUIPMENT</w:t>
      </w:r>
      <w:r w:rsidRPr="00E3066F">
        <w:rPr>
          <w:sz w:val="20"/>
          <w:szCs w:val="20"/>
        </w:rPr>
        <w:t xml:space="preserve"> </w:t>
      </w:r>
      <w:r w:rsidRPr="00E3066F">
        <w:rPr>
          <w:color w:val="231F20"/>
          <w:sz w:val="20"/>
          <w:szCs w:val="20"/>
        </w:rPr>
        <w:t xml:space="preserve">must be cleaned inside and out of all visible residue and encrusted material. </w:t>
      </w:r>
    </w:p>
    <w:p w14:paraId="15AA7AED" w14:textId="77777777" w:rsidR="008D404B" w:rsidRPr="00E3066F" w:rsidRDefault="008D404B" w:rsidP="008D404B">
      <w:pPr>
        <w:pStyle w:val="ListParagraph"/>
        <w:numPr>
          <w:ilvl w:val="0"/>
          <w:numId w:val="5"/>
        </w:numPr>
        <w:ind w:right="298"/>
        <w:rPr>
          <w:sz w:val="20"/>
          <w:szCs w:val="20"/>
        </w:rPr>
      </w:pPr>
      <w:r>
        <w:rPr>
          <w:color w:val="231F20"/>
          <w:sz w:val="20"/>
          <w:szCs w:val="20"/>
        </w:rPr>
        <w:t>Remove or deface h</w:t>
      </w:r>
      <w:r w:rsidRPr="00E3066F">
        <w:rPr>
          <w:color w:val="231F20"/>
          <w:sz w:val="20"/>
          <w:szCs w:val="20"/>
        </w:rPr>
        <w:t>azard warning labels and signage (e.g., biohazard, radioactive, etc.).</w:t>
      </w:r>
      <w:r w:rsidRPr="00E3066F">
        <w:rPr>
          <w:sz w:val="20"/>
          <w:szCs w:val="20"/>
        </w:rPr>
        <w:t xml:space="preserve"> </w:t>
      </w:r>
    </w:p>
    <w:p w14:paraId="483A8B12" w14:textId="77777777" w:rsidR="008D404B" w:rsidRPr="00E3066F" w:rsidRDefault="008D404B" w:rsidP="008D404B">
      <w:pPr>
        <w:pStyle w:val="ListParagraph"/>
        <w:numPr>
          <w:ilvl w:val="0"/>
          <w:numId w:val="5"/>
        </w:numPr>
        <w:ind w:right="298"/>
        <w:rPr>
          <w:rFonts w:eastAsiaTheme="minorHAnsi"/>
          <w:sz w:val="20"/>
          <w:szCs w:val="20"/>
        </w:rPr>
      </w:pPr>
      <w:r>
        <w:rPr>
          <w:color w:val="231F20"/>
          <w:sz w:val="20"/>
          <w:szCs w:val="20"/>
        </w:rPr>
        <w:t>Remove a</w:t>
      </w:r>
      <w:r w:rsidRPr="00E3066F">
        <w:rPr>
          <w:color w:val="231F20"/>
          <w:sz w:val="20"/>
          <w:szCs w:val="20"/>
        </w:rPr>
        <w:t>ll internal and external tubing and filters</w:t>
      </w:r>
      <w:r>
        <w:rPr>
          <w:color w:val="231F20"/>
          <w:sz w:val="20"/>
          <w:szCs w:val="20"/>
        </w:rPr>
        <w:t xml:space="preserve"> (</w:t>
      </w:r>
      <w:r w:rsidRPr="00FD055B">
        <w:rPr>
          <w:i/>
          <w:iCs/>
          <w:color w:val="231F20"/>
          <w:sz w:val="20"/>
          <w:szCs w:val="20"/>
        </w:rPr>
        <w:t>does not apply to biological safety cabinets</w:t>
      </w:r>
      <w:r>
        <w:rPr>
          <w:i/>
          <w:iCs/>
          <w:color w:val="231F20"/>
          <w:sz w:val="20"/>
          <w:szCs w:val="20"/>
        </w:rPr>
        <w:t xml:space="preserve"> filters</w:t>
      </w:r>
      <w:r>
        <w:rPr>
          <w:color w:val="231F20"/>
          <w:sz w:val="20"/>
          <w:szCs w:val="20"/>
        </w:rPr>
        <w:t>)</w:t>
      </w:r>
      <w:r w:rsidRPr="00E3066F">
        <w:rPr>
          <w:color w:val="231F20"/>
          <w:sz w:val="20"/>
          <w:szCs w:val="20"/>
        </w:rPr>
        <w:t>.</w:t>
      </w:r>
    </w:p>
    <w:p w14:paraId="08F61B7E" w14:textId="0B1F45F1" w:rsidR="008D404B" w:rsidRPr="006E52E0" w:rsidRDefault="008D404B" w:rsidP="008D404B">
      <w:pPr>
        <w:pStyle w:val="BodyText"/>
        <w:numPr>
          <w:ilvl w:val="0"/>
          <w:numId w:val="5"/>
        </w:numPr>
        <w:spacing w:before="108" w:line="254" w:lineRule="auto"/>
        <w:ind w:right="298"/>
        <w:rPr>
          <w:rFonts w:ascii="Open Sans" w:hAnsi="Open Sans" w:cs="Open Sans"/>
          <w:color w:val="231F20"/>
          <w:sz w:val="20"/>
          <w:szCs w:val="20"/>
        </w:rPr>
      </w:pPr>
      <w:r w:rsidRPr="00E3066F">
        <w:rPr>
          <w:rFonts w:ascii="Open Sans" w:hAnsi="Open Sans" w:cs="Open Sans"/>
          <w:b/>
          <w:bCs/>
          <w:color w:val="231F20"/>
          <w:spacing w:val="-2"/>
          <w:sz w:val="20"/>
          <w:szCs w:val="20"/>
        </w:rPr>
        <w:t xml:space="preserve">For </w:t>
      </w:r>
      <w:r w:rsidRPr="00E3066F">
        <w:rPr>
          <w:rFonts w:ascii="Open Sans" w:hAnsi="Open Sans" w:cs="Open Sans"/>
          <w:b/>
          <w:bCs/>
          <w:color w:val="231F20"/>
          <w:sz w:val="20"/>
          <w:szCs w:val="20"/>
        </w:rPr>
        <w:t>biological</w:t>
      </w:r>
      <w:r w:rsidRPr="00E3066F">
        <w:rPr>
          <w:rFonts w:ascii="Open Sans" w:hAnsi="Open Sans" w:cs="Open Sans"/>
          <w:b/>
          <w:bCs/>
          <w:color w:val="231F20"/>
          <w:spacing w:val="4"/>
          <w:sz w:val="20"/>
          <w:szCs w:val="20"/>
        </w:rPr>
        <w:t xml:space="preserve"> </w:t>
      </w:r>
      <w:r w:rsidRPr="00E3066F">
        <w:rPr>
          <w:rFonts w:ascii="Open Sans" w:hAnsi="Open Sans" w:cs="Open Sans"/>
          <w:b/>
          <w:bCs/>
          <w:color w:val="231F20"/>
          <w:sz w:val="20"/>
          <w:szCs w:val="20"/>
        </w:rPr>
        <w:t>safety</w:t>
      </w:r>
      <w:r w:rsidRPr="00E3066F">
        <w:rPr>
          <w:rFonts w:ascii="Open Sans" w:hAnsi="Open Sans" w:cs="Open Sans"/>
          <w:b/>
          <w:bCs/>
          <w:color w:val="231F20"/>
          <w:spacing w:val="5"/>
          <w:sz w:val="20"/>
          <w:szCs w:val="20"/>
        </w:rPr>
        <w:t xml:space="preserve"> </w:t>
      </w:r>
      <w:r w:rsidRPr="00E3066F">
        <w:rPr>
          <w:rFonts w:ascii="Open Sans" w:hAnsi="Open Sans" w:cs="Open Sans"/>
          <w:b/>
          <w:bCs/>
          <w:color w:val="231F20"/>
          <w:sz w:val="20"/>
          <w:szCs w:val="20"/>
        </w:rPr>
        <w:t>cabinets being moved or serviced</w:t>
      </w:r>
      <w:r w:rsidRPr="00E3066F">
        <w:rPr>
          <w:rFonts w:ascii="Open Sans" w:hAnsi="Open Sans" w:cs="Open Sans"/>
          <w:color w:val="231F20"/>
          <w:sz w:val="20"/>
          <w:szCs w:val="20"/>
        </w:rPr>
        <w:t xml:space="preserve">, contact EH&amp;S Biological Safety Cabinet program at 206.542.9510 or </w:t>
      </w:r>
      <w:hyperlink r:id="rId9" w:history="1">
        <w:r w:rsidR="00AC297C" w:rsidRPr="00EA4CE1">
          <w:rPr>
            <w:rStyle w:val="Hyperlink"/>
            <w:rFonts w:ascii="Open Sans" w:hAnsi="Open Sans" w:cs="Open Sans"/>
            <w:sz w:val="20"/>
            <w:szCs w:val="20"/>
          </w:rPr>
          <w:t>labair@uw.edu</w:t>
        </w:r>
      </w:hyperlink>
      <w:r w:rsidRPr="00E3066F">
        <w:rPr>
          <w:rFonts w:ascii="Open Sans" w:hAnsi="Open Sans" w:cs="Open Sans"/>
          <w:color w:val="231F20"/>
          <w:sz w:val="20"/>
          <w:szCs w:val="20"/>
        </w:rPr>
        <w:t xml:space="preserve"> </w:t>
      </w:r>
      <w:r>
        <w:rPr>
          <w:rFonts w:ascii="Open Sans" w:hAnsi="Open Sans" w:cs="Open Sans"/>
          <w:color w:val="231F20"/>
          <w:sz w:val="20"/>
          <w:szCs w:val="20"/>
        </w:rPr>
        <w:t xml:space="preserve">to schedule decontamination </w:t>
      </w:r>
      <w:r w:rsidRPr="006E52E0">
        <w:rPr>
          <w:rFonts w:ascii="Open Sans" w:hAnsi="Open Sans" w:cs="Open Sans"/>
          <w:color w:val="231F20"/>
          <w:sz w:val="20"/>
          <w:szCs w:val="20"/>
        </w:rPr>
        <w:t>at least two weeks prior to</w:t>
      </w:r>
      <w:r>
        <w:rPr>
          <w:rFonts w:ascii="Open Sans" w:hAnsi="Open Sans" w:cs="Open Sans"/>
          <w:color w:val="231F20"/>
          <w:sz w:val="20"/>
          <w:szCs w:val="20"/>
        </w:rPr>
        <w:t xml:space="preserve"> </w:t>
      </w:r>
      <w:r w:rsidRPr="006E52E0">
        <w:rPr>
          <w:rFonts w:ascii="Open Sans" w:hAnsi="Open Sans" w:cs="Open Sans"/>
          <w:color w:val="231F20"/>
          <w:sz w:val="20"/>
          <w:szCs w:val="20"/>
        </w:rPr>
        <w:t>the move date.</w:t>
      </w:r>
    </w:p>
    <w:p w14:paraId="64895E1A" w14:textId="77777777" w:rsidR="008D404B" w:rsidRPr="00E3066F" w:rsidRDefault="008D404B" w:rsidP="008D404B">
      <w:pPr>
        <w:pStyle w:val="BodyText"/>
        <w:numPr>
          <w:ilvl w:val="0"/>
          <w:numId w:val="5"/>
        </w:numPr>
        <w:spacing w:before="108" w:line="254" w:lineRule="auto"/>
        <w:ind w:right="298"/>
        <w:rPr>
          <w:rFonts w:ascii="Open Sans" w:hAnsi="Open Sans" w:cs="Open Sans"/>
          <w:color w:val="231F20"/>
          <w:sz w:val="20"/>
          <w:szCs w:val="20"/>
        </w:rPr>
      </w:pPr>
      <w:r>
        <w:rPr>
          <w:rFonts w:ascii="Open Sans" w:hAnsi="Open Sans" w:cs="Open Sans"/>
          <w:b/>
          <w:bCs/>
          <w:color w:val="231F20"/>
          <w:spacing w:val="-2"/>
          <w:sz w:val="20"/>
          <w:szCs w:val="20"/>
        </w:rPr>
        <w:t xml:space="preserve">For fume hoods being serviced, </w:t>
      </w:r>
      <w:r w:rsidRPr="00E3066F">
        <w:rPr>
          <w:rFonts w:ascii="Open Sans" w:hAnsi="Open Sans" w:cs="Open Sans"/>
          <w:color w:val="231F20"/>
          <w:sz w:val="20"/>
          <w:szCs w:val="20"/>
        </w:rPr>
        <w:t xml:space="preserve">remove all obstructions from around the </w:t>
      </w:r>
      <w:r>
        <w:rPr>
          <w:rFonts w:ascii="Open Sans" w:hAnsi="Open Sans" w:cs="Open Sans"/>
          <w:color w:val="231F20"/>
          <w:sz w:val="20"/>
          <w:szCs w:val="20"/>
        </w:rPr>
        <w:t>area</w:t>
      </w:r>
      <w:r w:rsidRPr="00E3066F">
        <w:rPr>
          <w:rFonts w:ascii="Open Sans" w:hAnsi="Open Sans" w:cs="Open Sans"/>
          <w:color w:val="231F20"/>
          <w:sz w:val="20"/>
          <w:szCs w:val="20"/>
        </w:rPr>
        <w:t xml:space="preserve">, remove all containers </w:t>
      </w:r>
      <w:r>
        <w:rPr>
          <w:rFonts w:ascii="Open Sans" w:hAnsi="Open Sans" w:cs="Open Sans"/>
          <w:color w:val="231F20"/>
          <w:sz w:val="20"/>
          <w:szCs w:val="20"/>
        </w:rPr>
        <w:t>inside the</w:t>
      </w:r>
      <w:r w:rsidRPr="00E3066F">
        <w:rPr>
          <w:rFonts w:ascii="Open Sans" w:hAnsi="Open Sans" w:cs="Open Sans"/>
          <w:color w:val="231F20"/>
          <w:sz w:val="20"/>
          <w:szCs w:val="20"/>
        </w:rPr>
        <w:t xml:space="preserve"> fume hood, and thoroughly wash interior surfaces with warm, soapy water. All residues must be cleaned from walls, floor, and sash of the hood.</w:t>
      </w:r>
    </w:p>
    <w:p w14:paraId="04EC0788" w14:textId="77777777" w:rsidR="008D404B" w:rsidRPr="00E3066F" w:rsidRDefault="008D404B" w:rsidP="008D404B">
      <w:pPr>
        <w:pStyle w:val="Heading2"/>
        <w:ind w:left="360" w:right="298"/>
        <w:rPr>
          <w:rFonts w:cs="Open Sans"/>
          <w:sz w:val="20"/>
          <w:szCs w:val="20"/>
        </w:rPr>
      </w:pPr>
      <w:r w:rsidRPr="00E3066F">
        <w:rPr>
          <w:rFonts w:cs="Open Sans"/>
          <w:color w:val="231F20"/>
          <w:sz w:val="20"/>
          <w:szCs w:val="20"/>
        </w:rPr>
        <w:t>RADIOACTIVE MATERIALS decontamination</w:t>
      </w:r>
    </w:p>
    <w:p w14:paraId="6DE99816" w14:textId="77777777" w:rsidR="008D404B" w:rsidRDefault="008D404B" w:rsidP="008D404B">
      <w:pPr>
        <w:pStyle w:val="BodyText"/>
        <w:numPr>
          <w:ilvl w:val="0"/>
          <w:numId w:val="6"/>
        </w:numPr>
        <w:spacing w:line="254" w:lineRule="auto"/>
        <w:ind w:left="720" w:right="298"/>
        <w:rPr>
          <w:rFonts w:ascii="Open Sans" w:hAnsi="Open Sans" w:cs="Open Sans"/>
          <w:color w:val="231F20"/>
          <w:sz w:val="20"/>
          <w:szCs w:val="20"/>
        </w:rPr>
      </w:pPr>
      <w:r w:rsidRPr="00E3066F">
        <w:rPr>
          <w:rFonts w:ascii="Open Sans" w:hAnsi="Open Sans" w:cs="Open Sans"/>
          <w:color w:val="231F20"/>
          <w:sz w:val="20"/>
          <w:szCs w:val="20"/>
        </w:rPr>
        <w:t xml:space="preserve">A thorough radiation survey of all accessible surfaces must be performed with an appropriate instrument. </w:t>
      </w:r>
    </w:p>
    <w:p w14:paraId="357C8039" w14:textId="77777777" w:rsidR="008D404B" w:rsidRDefault="008D404B" w:rsidP="008D404B">
      <w:pPr>
        <w:pStyle w:val="BodyText"/>
        <w:numPr>
          <w:ilvl w:val="0"/>
          <w:numId w:val="6"/>
        </w:numPr>
        <w:spacing w:line="254" w:lineRule="auto"/>
        <w:ind w:left="720" w:right="298"/>
        <w:rPr>
          <w:rFonts w:ascii="Open Sans" w:hAnsi="Open Sans" w:cs="Open Sans"/>
          <w:color w:val="231F20"/>
          <w:sz w:val="20"/>
          <w:szCs w:val="20"/>
        </w:rPr>
      </w:pPr>
      <w:r w:rsidRPr="00E3066F">
        <w:rPr>
          <w:rFonts w:ascii="Open Sans" w:hAnsi="Open Sans" w:cs="Open Sans"/>
          <w:color w:val="231F20"/>
          <w:sz w:val="20"/>
          <w:szCs w:val="20"/>
        </w:rPr>
        <w:t xml:space="preserve">If radioactive contamination is detected, the equipment must be cleaned with small amounts of warm detergent water to avoid </w:t>
      </w:r>
      <w:proofErr w:type="gramStart"/>
      <w:r w:rsidRPr="00E3066F">
        <w:rPr>
          <w:rFonts w:ascii="Open Sans" w:hAnsi="Open Sans" w:cs="Open Sans"/>
          <w:color w:val="231F20"/>
          <w:sz w:val="20"/>
          <w:szCs w:val="20"/>
        </w:rPr>
        <w:t>splash</w:t>
      </w:r>
      <w:proofErr w:type="gramEnd"/>
      <w:r w:rsidRPr="00E3066F">
        <w:rPr>
          <w:rFonts w:ascii="Open Sans" w:hAnsi="Open Sans" w:cs="Open Sans"/>
          <w:color w:val="231F20"/>
          <w:sz w:val="20"/>
          <w:szCs w:val="20"/>
        </w:rPr>
        <w:t xml:space="preserve">. Blot dry with paper towels. Commercial radiation decontamination solutions containing chelating agents may be helpful.  </w:t>
      </w:r>
    </w:p>
    <w:p w14:paraId="044FEAD8" w14:textId="77777777" w:rsidR="008D404B" w:rsidRDefault="008D404B" w:rsidP="008D404B">
      <w:pPr>
        <w:pStyle w:val="BodyText"/>
        <w:numPr>
          <w:ilvl w:val="0"/>
          <w:numId w:val="6"/>
        </w:numPr>
        <w:spacing w:line="254" w:lineRule="auto"/>
        <w:ind w:left="720" w:right="298"/>
        <w:rPr>
          <w:rFonts w:ascii="Open Sans" w:hAnsi="Open Sans" w:cs="Open Sans"/>
          <w:color w:val="231F20"/>
          <w:sz w:val="20"/>
          <w:szCs w:val="20"/>
        </w:rPr>
      </w:pPr>
      <w:r w:rsidRPr="00E3066F">
        <w:rPr>
          <w:rFonts w:ascii="Open Sans" w:hAnsi="Open Sans" w:cs="Open Sans"/>
          <w:color w:val="231F20"/>
          <w:sz w:val="20"/>
          <w:szCs w:val="20"/>
        </w:rPr>
        <w:t>Resurvey to ensure contamination has been removed to less than 100 counts per minute per 100 cm</w:t>
      </w:r>
      <w:r w:rsidRPr="00E3066F">
        <w:rPr>
          <w:rFonts w:ascii="Open Sans" w:hAnsi="Open Sans" w:cs="Open Sans"/>
          <w:color w:val="231F20"/>
          <w:sz w:val="20"/>
          <w:szCs w:val="20"/>
          <w:vertAlign w:val="superscript"/>
        </w:rPr>
        <w:t>2</w:t>
      </w:r>
      <w:r w:rsidRPr="00E3066F">
        <w:rPr>
          <w:rFonts w:ascii="Open Sans" w:hAnsi="Open Sans" w:cs="Open Sans"/>
          <w:color w:val="231F20"/>
          <w:sz w:val="20"/>
          <w:szCs w:val="20"/>
        </w:rPr>
        <w:t xml:space="preserve">. </w:t>
      </w:r>
    </w:p>
    <w:p w14:paraId="08F115AC" w14:textId="77777777" w:rsidR="008D404B" w:rsidRPr="00E3066F" w:rsidRDefault="008D404B" w:rsidP="008D404B">
      <w:pPr>
        <w:pStyle w:val="BodyText"/>
        <w:numPr>
          <w:ilvl w:val="0"/>
          <w:numId w:val="6"/>
        </w:numPr>
        <w:spacing w:line="254" w:lineRule="auto"/>
        <w:ind w:left="720" w:right="298"/>
        <w:rPr>
          <w:rFonts w:ascii="Open Sans" w:hAnsi="Open Sans" w:cs="Open Sans"/>
          <w:color w:val="231F20"/>
          <w:sz w:val="20"/>
          <w:szCs w:val="20"/>
        </w:rPr>
      </w:pPr>
      <w:r>
        <w:rPr>
          <w:rFonts w:ascii="Open Sans" w:hAnsi="Open Sans" w:cs="Open Sans"/>
          <w:color w:val="231F20"/>
          <w:sz w:val="20"/>
          <w:szCs w:val="20"/>
        </w:rPr>
        <w:t>C</w:t>
      </w:r>
      <w:r w:rsidRPr="00E3066F">
        <w:rPr>
          <w:rFonts w:ascii="Open Sans" w:hAnsi="Open Sans" w:cs="Open Sans"/>
          <w:color w:val="231F20"/>
          <w:sz w:val="20"/>
          <w:szCs w:val="20"/>
        </w:rPr>
        <w:t xml:space="preserve">ontact EH&amp;S Radiation Safety at </w:t>
      </w:r>
      <w:hyperlink r:id="rId10" w:history="1">
        <w:r w:rsidRPr="00A1431E">
          <w:rPr>
            <w:rStyle w:val="Hyperlink"/>
            <w:rFonts w:ascii="Open Sans" w:hAnsi="Open Sans" w:cs="Open Sans"/>
            <w:sz w:val="20"/>
            <w:szCs w:val="20"/>
          </w:rPr>
          <w:t>radsaf@uw.edu</w:t>
        </w:r>
      </w:hyperlink>
      <w:r>
        <w:rPr>
          <w:rFonts w:ascii="Open Sans" w:hAnsi="Open Sans" w:cs="Open Sans"/>
          <w:color w:val="231F20"/>
          <w:sz w:val="20"/>
          <w:szCs w:val="20"/>
        </w:rPr>
        <w:t xml:space="preserve"> / </w:t>
      </w:r>
      <w:r w:rsidRPr="00E3066F">
        <w:rPr>
          <w:rFonts w:ascii="Open Sans" w:hAnsi="Open Sans" w:cs="Open Sans"/>
          <w:color w:val="231F20"/>
          <w:sz w:val="20"/>
          <w:szCs w:val="20"/>
        </w:rPr>
        <w:t>206.543.0463</w:t>
      </w:r>
      <w:r>
        <w:rPr>
          <w:rFonts w:ascii="Open Sans" w:hAnsi="Open Sans" w:cs="Open Sans"/>
          <w:color w:val="231F20"/>
          <w:sz w:val="20"/>
          <w:szCs w:val="20"/>
        </w:rPr>
        <w:t xml:space="preserve"> for final clearance of the item</w:t>
      </w:r>
      <w:r w:rsidRPr="00E3066F">
        <w:rPr>
          <w:rFonts w:ascii="Open Sans" w:hAnsi="Open Sans" w:cs="Open Sans"/>
          <w:color w:val="231F20"/>
          <w:sz w:val="20"/>
          <w:szCs w:val="20"/>
        </w:rPr>
        <w:t>.</w:t>
      </w:r>
    </w:p>
    <w:p w14:paraId="23D9199D" w14:textId="77777777" w:rsidR="008D404B" w:rsidRPr="00E3066F" w:rsidRDefault="008D404B" w:rsidP="008D404B">
      <w:pPr>
        <w:pStyle w:val="Heading2"/>
        <w:ind w:left="360" w:right="298"/>
        <w:rPr>
          <w:rFonts w:cs="Open Sans"/>
          <w:sz w:val="20"/>
          <w:szCs w:val="20"/>
        </w:rPr>
      </w:pPr>
      <w:r w:rsidRPr="00E3066F">
        <w:rPr>
          <w:rFonts w:cs="Open Sans"/>
          <w:color w:val="231F20"/>
          <w:sz w:val="20"/>
          <w:szCs w:val="20"/>
        </w:rPr>
        <w:t>BIOHAZARD decontamination</w:t>
      </w:r>
    </w:p>
    <w:p w14:paraId="5AB8635E" w14:textId="77777777" w:rsidR="008D404B" w:rsidRDefault="008D404B" w:rsidP="008D404B">
      <w:pPr>
        <w:pStyle w:val="BodyText"/>
        <w:numPr>
          <w:ilvl w:val="0"/>
          <w:numId w:val="7"/>
        </w:numPr>
        <w:spacing w:line="254" w:lineRule="auto"/>
        <w:ind w:left="720" w:right="298"/>
        <w:rPr>
          <w:rFonts w:ascii="Open Sans" w:hAnsi="Open Sans" w:cs="Open Sans"/>
          <w:color w:val="231F20"/>
          <w:sz w:val="20"/>
          <w:szCs w:val="20"/>
        </w:rPr>
      </w:pPr>
      <w:r w:rsidRPr="00E3066F">
        <w:rPr>
          <w:rFonts w:ascii="Open Sans" w:hAnsi="Open Sans" w:cs="Open Sans"/>
          <w:color w:val="231F20"/>
          <w:sz w:val="20"/>
          <w:szCs w:val="20"/>
        </w:rPr>
        <w:t xml:space="preserve">Remove biological material from the equipment. </w:t>
      </w:r>
    </w:p>
    <w:p w14:paraId="6EC8E3FD" w14:textId="77777777" w:rsidR="008D404B" w:rsidRDefault="008D404B" w:rsidP="008D404B">
      <w:pPr>
        <w:pStyle w:val="BodyText"/>
        <w:numPr>
          <w:ilvl w:val="0"/>
          <w:numId w:val="7"/>
        </w:numPr>
        <w:spacing w:line="254" w:lineRule="auto"/>
        <w:ind w:left="720" w:right="298"/>
        <w:rPr>
          <w:rFonts w:ascii="Open Sans" w:hAnsi="Open Sans" w:cs="Open Sans"/>
          <w:color w:val="231F20"/>
          <w:spacing w:val="-3"/>
          <w:sz w:val="20"/>
          <w:szCs w:val="20"/>
        </w:rPr>
      </w:pPr>
      <w:r w:rsidRPr="00E3066F">
        <w:rPr>
          <w:rFonts w:ascii="Open Sans" w:hAnsi="Open Sans" w:cs="Open Sans"/>
          <w:color w:val="231F20"/>
          <w:sz w:val="20"/>
          <w:szCs w:val="20"/>
        </w:rPr>
        <w:t xml:space="preserve">Clean the equipment with warm, soapy water and scrub as </w:t>
      </w:r>
      <w:r w:rsidRPr="00E3066F">
        <w:rPr>
          <w:rFonts w:ascii="Open Sans" w:hAnsi="Open Sans" w:cs="Open Sans"/>
          <w:color w:val="231F20"/>
          <w:spacing w:val="-3"/>
          <w:sz w:val="20"/>
          <w:szCs w:val="20"/>
        </w:rPr>
        <w:t xml:space="preserve">necessary. </w:t>
      </w:r>
    </w:p>
    <w:p w14:paraId="2BDF4EC2" w14:textId="77777777" w:rsidR="008D404B" w:rsidRPr="00E3066F" w:rsidRDefault="008D404B" w:rsidP="008D404B">
      <w:pPr>
        <w:pStyle w:val="BodyText"/>
        <w:numPr>
          <w:ilvl w:val="0"/>
          <w:numId w:val="7"/>
        </w:numPr>
        <w:spacing w:line="254" w:lineRule="auto"/>
        <w:ind w:left="720" w:right="298"/>
        <w:rPr>
          <w:rFonts w:ascii="Open Sans" w:hAnsi="Open Sans" w:cs="Open Sans"/>
          <w:color w:val="231F20"/>
          <w:sz w:val="20"/>
          <w:szCs w:val="20"/>
        </w:rPr>
      </w:pPr>
      <w:r w:rsidRPr="00E3066F">
        <w:rPr>
          <w:rFonts w:ascii="Open Sans" w:hAnsi="Open Sans" w:cs="Open Sans"/>
          <w:color w:val="231F20"/>
          <w:sz w:val="20"/>
          <w:szCs w:val="20"/>
        </w:rPr>
        <w:t xml:space="preserve">Sanitize with a 1:10 bleach solution. After 10 minutes contact time, rinse metal surfaces as bleach is corrosive. </w:t>
      </w:r>
    </w:p>
    <w:p w14:paraId="30DD270B" w14:textId="77777777" w:rsidR="008D404B" w:rsidRPr="00E3066F" w:rsidRDefault="008D404B" w:rsidP="008D404B">
      <w:pPr>
        <w:pStyle w:val="Heading2"/>
        <w:ind w:left="360" w:right="298"/>
        <w:rPr>
          <w:rFonts w:cs="Open Sans"/>
          <w:sz w:val="20"/>
          <w:szCs w:val="20"/>
        </w:rPr>
      </w:pPr>
      <w:r w:rsidRPr="00E3066F">
        <w:rPr>
          <w:rFonts w:cs="Open Sans"/>
          <w:color w:val="231F20"/>
          <w:sz w:val="20"/>
          <w:szCs w:val="20"/>
        </w:rPr>
        <w:t>HAZARDOUS CHEMICALS decontamination</w:t>
      </w:r>
    </w:p>
    <w:p w14:paraId="2F2F9E2C" w14:textId="77777777" w:rsidR="008D404B" w:rsidRDefault="008D404B" w:rsidP="008D404B">
      <w:pPr>
        <w:pStyle w:val="BodyText"/>
        <w:numPr>
          <w:ilvl w:val="0"/>
          <w:numId w:val="8"/>
        </w:numPr>
        <w:spacing w:line="261" w:lineRule="auto"/>
        <w:ind w:left="720" w:right="298"/>
        <w:rPr>
          <w:rFonts w:ascii="Open Sans" w:hAnsi="Open Sans" w:cs="Open Sans"/>
          <w:color w:val="231F20"/>
          <w:sz w:val="20"/>
          <w:szCs w:val="20"/>
        </w:rPr>
      </w:pPr>
      <w:r>
        <w:rPr>
          <w:rFonts w:ascii="Open Sans" w:hAnsi="Open Sans" w:cs="Open Sans"/>
          <w:color w:val="231F20"/>
          <w:sz w:val="20"/>
          <w:szCs w:val="20"/>
        </w:rPr>
        <w:t>R</w:t>
      </w:r>
      <w:r w:rsidRPr="00E3066F">
        <w:rPr>
          <w:rFonts w:ascii="Open Sans" w:hAnsi="Open Sans" w:cs="Open Sans"/>
          <w:color w:val="231F20"/>
          <w:sz w:val="20"/>
          <w:szCs w:val="20"/>
        </w:rPr>
        <w:t>emove, drain, or discharge chemicals from the equipment. Collect</w:t>
      </w:r>
      <w:r>
        <w:rPr>
          <w:rFonts w:ascii="Open Sans" w:hAnsi="Open Sans" w:cs="Open Sans"/>
          <w:color w:val="231F20"/>
          <w:sz w:val="20"/>
          <w:szCs w:val="20"/>
        </w:rPr>
        <w:t xml:space="preserve"> </w:t>
      </w:r>
      <w:r w:rsidRPr="00E3066F">
        <w:rPr>
          <w:rFonts w:ascii="Open Sans" w:hAnsi="Open Sans" w:cs="Open Sans"/>
          <w:color w:val="231F20"/>
          <w:sz w:val="20"/>
          <w:szCs w:val="20"/>
        </w:rPr>
        <w:t>for reuse or</w:t>
      </w:r>
      <w:r>
        <w:rPr>
          <w:rFonts w:ascii="Open Sans" w:hAnsi="Open Sans" w:cs="Open Sans"/>
          <w:color w:val="231F20"/>
          <w:sz w:val="20"/>
          <w:szCs w:val="20"/>
        </w:rPr>
        <w:t xml:space="preserve"> </w:t>
      </w:r>
      <w:r w:rsidRPr="00E3066F">
        <w:rPr>
          <w:rFonts w:ascii="Open Sans" w:hAnsi="Open Sans" w:cs="Open Sans"/>
          <w:color w:val="231F20"/>
          <w:sz w:val="20"/>
          <w:szCs w:val="20"/>
        </w:rPr>
        <w:t xml:space="preserve">hazardous waste disposal. </w:t>
      </w:r>
    </w:p>
    <w:p w14:paraId="50D3DB45" w14:textId="77777777" w:rsidR="008D404B" w:rsidRDefault="008D404B" w:rsidP="008D404B">
      <w:pPr>
        <w:pStyle w:val="BodyText"/>
        <w:numPr>
          <w:ilvl w:val="0"/>
          <w:numId w:val="8"/>
        </w:numPr>
        <w:spacing w:line="261" w:lineRule="auto"/>
        <w:ind w:left="720" w:right="298"/>
        <w:rPr>
          <w:rFonts w:ascii="Open Sans" w:hAnsi="Open Sans" w:cs="Open Sans"/>
          <w:color w:val="231F20"/>
          <w:sz w:val="20"/>
          <w:szCs w:val="20"/>
        </w:rPr>
      </w:pPr>
      <w:r w:rsidRPr="00E3066F">
        <w:rPr>
          <w:rFonts w:ascii="Open Sans" w:hAnsi="Open Sans" w:cs="Open Sans"/>
          <w:color w:val="231F20"/>
          <w:sz w:val="20"/>
          <w:szCs w:val="20"/>
        </w:rPr>
        <w:t xml:space="preserve">If applicable, use an inert gas or liquid to purge or rinse out chemical residues. </w:t>
      </w:r>
    </w:p>
    <w:p w14:paraId="6A8FC55F" w14:textId="77777777" w:rsidR="008D404B" w:rsidRPr="003F5E73" w:rsidRDefault="008D404B" w:rsidP="008D404B">
      <w:pPr>
        <w:pStyle w:val="BodyText"/>
        <w:numPr>
          <w:ilvl w:val="0"/>
          <w:numId w:val="8"/>
        </w:numPr>
        <w:spacing w:line="261" w:lineRule="auto"/>
        <w:ind w:left="720" w:right="298"/>
        <w:rPr>
          <w:rFonts w:ascii="Open Sans" w:hAnsi="Open Sans" w:cs="Open Sans"/>
          <w:color w:val="231F20"/>
          <w:sz w:val="20"/>
          <w:szCs w:val="20"/>
        </w:rPr>
      </w:pPr>
      <w:r>
        <w:rPr>
          <w:rFonts w:ascii="Open Sans" w:hAnsi="Open Sans" w:cs="Open Sans"/>
          <w:color w:val="231F20"/>
          <w:sz w:val="20"/>
          <w:szCs w:val="20"/>
        </w:rPr>
        <w:t xml:space="preserve">Any </w:t>
      </w:r>
      <w:proofErr w:type="spellStart"/>
      <w:r>
        <w:rPr>
          <w:rFonts w:ascii="Open Sans" w:hAnsi="Open Sans" w:cs="Open Sans"/>
          <w:color w:val="231F20"/>
          <w:sz w:val="20"/>
          <w:szCs w:val="20"/>
        </w:rPr>
        <w:t>r</w:t>
      </w:r>
      <w:r w:rsidRPr="00E3066F">
        <w:rPr>
          <w:rFonts w:ascii="Open Sans" w:hAnsi="Open Sans" w:cs="Open Sans"/>
          <w:color w:val="231F20"/>
          <w:sz w:val="20"/>
          <w:szCs w:val="20"/>
        </w:rPr>
        <w:t>insate</w:t>
      </w:r>
      <w:proofErr w:type="spellEnd"/>
      <w:r w:rsidRPr="00E3066F">
        <w:rPr>
          <w:rFonts w:ascii="Open Sans" w:hAnsi="Open Sans" w:cs="Open Sans"/>
          <w:color w:val="231F20"/>
          <w:sz w:val="20"/>
          <w:szCs w:val="20"/>
        </w:rPr>
        <w:t xml:space="preserve"> </w:t>
      </w:r>
      <w:r>
        <w:rPr>
          <w:rFonts w:ascii="Open Sans" w:hAnsi="Open Sans" w:cs="Open Sans"/>
          <w:color w:val="231F20"/>
          <w:sz w:val="20"/>
          <w:szCs w:val="20"/>
        </w:rPr>
        <w:t>may</w:t>
      </w:r>
      <w:r w:rsidRPr="00E3066F">
        <w:rPr>
          <w:rFonts w:ascii="Open Sans" w:hAnsi="Open Sans" w:cs="Open Sans"/>
          <w:color w:val="231F20"/>
          <w:sz w:val="20"/>
          <w:szCs w:val="20"/>
        </w:rPr>
        <w:t xml:space="preserve"> need to be disposed of as hazardous waste as well. </w:t>
      </w:r>
      <w:r>
        <w:rPr>
          <w:rFonts w:ascii="Open Sans" w:hAnsi="Open Sans" w:cs="Open Sans"/>
          <w:color w:val="231F20"/>
          <w:sz w:val="20"/>
          <w:szCs w:val="20"/>
        </w:rPr>
        <w:t xml:space="preserve">Email </w:t>
      </w:r>
      <w:hyperlink r:id="rId11" w:history="1">
        <w:r w:rsidRPr="00000614">
          <w:rPr>
            <w:rStyle w:val="Hyperlink"/>
            <w:rFonts w:ascii="Open Sans" w:hAnsi="Open Sans" w:cs="Open Sans"/>
            <w:sz w:val="20"/>
            <w:szCs w:val="20"/>
          </w:rPr>
          <w:t>chmwaste@uw.edu</w:t>
        </w:r>
      </w:hyperlink>
      <w:r>
        <w:rPr>
          <w:rFonts w:ascii="Open Sans" w:hAnsi="Open Sans" w:cs="Open Sans"/>
          <w:color w:val="231F20"/>
          <w:sz w:val="20"/>
          <w:szCs w:val="20"/>
        </w:rPr>
        <w:t xml:space="preserve"> or c</w:t>
      </w:r>
      <w:r w:rsidRPr="00E3066F">
        <w:rPr>
          <w:rFonts w:ascii="Open Sans" w:hAnsi="Open Sans" w:cs="Open Sans"/>
          <w:color w:val="231F20"/>
          <w:sz w:val="20"/>
          <w:szCs w:val="20"/>
        </w:rPr>
        <w:t>all 206.616.5835</w:t>
      </w:r>
      <w:r>
        <w:rPr>
          <w:rFonts w:ascii="Open Sans" w:hAnsi="Open Sans" w:cs="Open Sans"/>
          <w:color w:val="231F20"/>
          <w:sz w:val="20"/>
          <w:szCs w:val="20"/>
        </w:rPr>
        <w:t xml:space="preserve"> if you have questions about chemical or </w:t>
      </w:r>
      <w:proofErr w:type="spellStart"/>
      <w:r>
        <w:rPr>
          <w:rFonts w:ascii="Open Sans" w:hAnsi="Open Sans" w:cs="Open Sans"/>
          <w:color w:val="231F20"/>
          <w:sz w:val="20"/>
          <w:szCs w:val="20"/>
        </w:rPr>
        <w:t>rinsate</w:t>
      </w:r>
      <w:proofErr w:type="spellEnd"/>
      <w:r>
        <w:rPr>
          <w:rFonts w:ascii="Open Sans" w:hAnsi="Open Sans" w:cs="Open Sans"/>
          <w:color w:val="231F20"/>
          <w:sz w:val="20"/>
          <w:szCs w:val="20"/>
        </w:rPr>
        <w:t xml:space="preserve"> disposal.</w:t>
      </w:r>
    </w:p>
    <w:p w14:paraId="2893CF84" w14:textId="77777777" w:rsidR="008D404B" w:rsidRDefault="008D404B" w:rsidP="008D404B">
      <w:pPr>
        <w:pStyle w:val="BodyText"/>
        <w:numPr>
          <w:ilvl w:val="0"/>
          <w:numId w:val="8"/>
        </w:numPr>
        <w:spacing w:line="254" w:lineRule="auto"/>
        <w:ind w:left="720" w:right="298"/>
        <w:rPr>
          <w:rFonts w:ascii="Open Sans" w:hAnsi="Open Sans" w:cs="Open Sans"/>
          <w:color w:val="231F20"/>
          <w:spacing w:val="-3"/>
          <w:sz w:val="20"/>
          <w:szCs w:val="20"/>
        </w:rPr>
      </w:pPr>
      <w:r w:rsidRPr="00E3066F">
        <w:rPr>
          <w:rFonts w:ascii="Open Sans" w:hAnsi="Open Sans" w:cs="Open Sans"/>
          <w:color w:val="231F20"/>
          <w:sz w:val="20"/>
          <w:szCs w:val="20"/>
        </w:rPr>
        <w:t xml:space="preserve">Clean the equipment with warm, soapy water and scrub as </w:t>
      </w:r>
      <w:r w:rsidRPr="00E3066F">
        <w:rPr>
          <w:rFonts w:ascii="Open Sans" w:hAnsi="Open Sans" w:cs="Open Sans"/>
          <w:color w:val="231F20"/>
          <w:spacing w:val="-3"/>
          <w:sz w:val="20"/>
          <w:szCs w:val="20"/>
        </w:rPr>
        <w:t xml:space="preserve">necessary. </w:t>
      </w:r>
    </w:p>
    <w:p w14:paraId="498CB40C" w14:textId="77777777" w:rsidR="008D404B" w:rsidRDefault="008D404B" w:rsidP="008D404B">
      <w:pPr>
        <w:pStyle w:val="BodyText"/>
        <w:spacing w:line="254" w:lineRule="auto"/>
        <w:ind w:left="360" w:right="298" w:hanging="11"/>
        <w:rPr>
          <w:rFonts w:ascii="Open Sans" w:hAnsi="Open Sans" w:cs="Open Sans"/>
          <w:color w:val="231F20"/>
          <w:sz w:val="20"/>
          <w:szCs w:val="20"/>
        </w:rPr>
      </w:pPr>
    </w:p>
    <w:p w14:paraId="35E419EF" w14:textId="77777777" w:rsidR="008D404B" w:rsidRDefault="008D404B" w:rsidP="008D404B">
      <w:pPr>
        <w:pStyle w:val="BodyText"/>
        <w:spacing w:line="254" w:lineRule="auto"/>
        <w:ind w:left="360" w:right="298" w:hanging="11"/>
        <w:rPr>
          <w:rFonts w:ascii="Open Sans" w:hAnsi="Open Sans" w:cs="Open Sans"/>
          <w:color w:val="231F20"/>
          <w:sz w:val="20"/>
          <w:szCs w:val="20"/>
        </w:rPr>
      </w:pPr>
    </w:p>
    <w:p w14:paraId="0AC3BD0B" w14:textId="5E9712B4" w:rsidR="008D404B" w:rsidRPr="004C7A69" w:rsidRDefault="008D404B" w:rsidP="005876F8">
      <w:pPr>
        <w:pStyle w:val="BodyText"/>
        <w:spacing w:line="254" w:lineRule="auto"/>
        <w:ind w:right="298" w:hanging="11"/>
        <w:jc w:val="center"/>
        <w:rPr>
          <w:rFonts w:ascii="Open Sans" w:hAnsi="Open Sans" w:cs="Open Sans"/>
          <w:b/>
          <w:bCs/>
          <w:color w:val="231F20"/>
          <w:sz w:val="24"/>
          <w:szCs w:val="24"/>
        </w:rPr>
      </w:pPr>
      <w:r w:rsidRPr="00784DE3">
        <w:rPr>
          <w:rFonts w:ascii="Open Sans" w:hAnsi="Open Sans" w:cs="Open Sans"/>
          <w:b/>
          <w:bCs/>
          <w:color w:val="231F20"/>
          <w:sz w:val="24"/>
          <w:szCs w:val="24"/>
        </w:rPr>
        <w:t xml:space="preserve">Visit the </w:t>
      </w:r>
      <w:hyperlink r:id="rId12" w:history="1">
        <w:r w:rsidRPr="004C7A69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Disposal, Recycling, and Surplus</w:t>
        </w:r>
        <w:r w:rsidRPr="00784DE3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 xml:space="preserve"> webpage</w:t>
        </w:r>
      </w:hyperlink>
      <w:r w:rsidRPr="00784DE3">
        <w:rPr>
          <w:rFonts w:ascii="Open Sans" w:hAnsi="Open Sans" w:cs="Open Sans"/>
          <w:b/>
          <w:bCs/>
          <w:color w:val="231F20"/>
          <w:sz w:val="24"/>
          <w:szCs w:val="24"/>
        </w:rPr>
        <w:t xml:space="preserve"> for more details</w:t>
      </w:r>
      <w:r w:rsidR="005876F8">
        <w:rPr>
          <w:rFonts w:ascii="Open Sans" w:hAnsi="Open Sans" w:cs="Open Sans"/>
          <w:b/>
          <w:bCs/>
          <w:color w:val="231F20"/>
          <w:sz w:val="24"/>
          <w:szCs w:val="24"/>
        </w:rPr>
        <w:t>.</w:t>
      </w:r>
    </w:p>
    <w:p w14:paraId="123812F6" w14:textId="77777777" w:rsidR="008D404B" w:rsidRPr="00784DE3" w:rsidRDefault="008D404B" w:rsidP="008D404B">
      <w:pPr>
        <w:pStyle w:val="BodyText"/>
        <w:spacing w:line="254" w:lineRule="auto"/>
        <w:ind w:left="360" w:right="298" w:hanging="11"/>
        <w:jc w:val="center"/>
        <w:rPr>
          <w:rFonts w:ascii="Open Sans" w:hAnsi="Open Sans" w:cs="Open Sans"/>
          <w:b/>
          <w:bCs/>
          <w:color w:val="231F20"/>
          <w:sz w:val="24"/>
          <w:szCs w:val="24"/>
        </w:rPr>
      </w:pPr>
    </w:p>
    <w:p w14:paraId="0C3C112E" w14:textId="7F3BB171" w:rsidR="008D404B" w:rsidRPr="00784DE3" w:rsidRDefault="008D404B" w:rsidP="005876F8">
      <w:pPr>
        <w:pStyle w:val="BodyText"/>
        <w:spacing w:line="254" w:lineRule="auto"/>
        <w:ind w:right="298" w:hanging="11"/>
        <w:jc w:val="center"/>
        <w:rPr>
          <w:rFonts w:ascii="Open Sans" w:hAnsi="Open Sans" w:cs="Open Sans"/>
          <w:b/>
          <w:bCs/>
          <w:color w:val="231F20"/>
          <w:sz w:val="24"/>
          <w:szCs w:val="24"/>
        </w:rPr>
      </w:pPr>
      <w:r w:rsidRPr="00784DE3">
        <w:rPr>
          <w:rFonts w:ascii="Open Sans" w:hAnsi="Open Sans" w:cs="Open Sans"/>
          <w:b/>
          <w:bCs/>
          <w:color w:val="231F20"/>
          <w:sz w:val="24"/>
          <w:szCs w:val="24"/>
        </w:rPr>
        <w:t>Contact E</w:t>
      </w:r>
      <w:r w:rsidR="005876F8">
        <w:rPr>
          <w:rFonts w:ascii="Open Sans" w:hAnsi="Open Sans" w:cs="Open Sans"/>
          <w:b/>
          <w:bCs/>
          <w:color w:val="231F20"/>
          <w:sz w:val="24"/>
          <w:szCs w:val="24"/>
        </w:rPr>
        <w:t xml:space="preserve">nvironmental </w:t>
      </w:r>
      <w:r w:rsidRPr="00784DE3">
        <w:rPr>
          <w:rFonts w:ascii="Open Sans" w:hAnsi="Open Sans" w:cs="Open Sans"/>
          <w:b/>
          <w:bCs/>
          <w:color w:val="231F20"/>
          <w:sz w:val="24"/>
          <w:szCs w:val="24"/>
        </w:rPr>
        <w:t>H</w:t>
      </w:r>
      <w:r w:rsidR="005876F8">
        <w:rPr>
          <w:rFonts w:ascii="Open Sans" w:hAnsi="Open Sans" w:cs="Open Sans"/>
          <w:b/>
          <w:bCs/>
          <w:color w:val="231F20"/>
          <w:sz w:val="24"/>
          <w:szCs w:val="24"/>
        </w:rPr>
        <w:t xml:space="preserve">ealth </w:t>
      </w:r>
      <w:r w:rsidRPr="00784DE3">
        <w:rPr>
          <w:rFonts w:ascii="Open Sans" w:hAnsi="Open Sans" w:cs="Open Sans"/>
          <w:b/>
          <w:bCs/>
          <w:color w:val="231F20"/>
          <w:sz w:val="24"/>
          <w:szCs w:val="24"/>
        </w:rPr>
        <w:t>&amp;</w:t>
      </w:r>
      <w:r w:rsidR="005876F8">
        <w:rPr>
          <w:rFonts w:ascii="Open Sans" w:hAnsi="Open Sans" w:cs="Open Sans"/>
          <w:b/>
          <w:bCs/>
          <w:color w:val="231F20"/>
          <w:sz w:val="24"/>
          <w:szCs w:val="24"/>
        </w:rPr>
        <w:t xml:space="preserve"> </w:t>
      </w:r>
      <w:r w:rsidRPr="00784DE3">
        <w:rPr>
          <w:rFonts w:ascii="Open Sans" w:hAnsi="Open Sans" w:cs="Open Sans"/>
          <w:b/>
          <w:bCs/>
          <w:color w:val="231F20"/>
          <w:sz w:val="24"/>
          <w:szCs w:val="24"/>
        </w:rPr>
        <w:t>S</w:t>
      </w:r>
      <w:r w:rsidR="005876F8">
        <w:rPr>
          <w:rFonts w:ascii="Open Sans" w:hAnsi="Open Sans" w:cs="Open Sans"/>
          <w:b/>
          <w:bCs/>
          <w:color w:val="231F20"/>
          <w:sz w:val="24"/>
          <w:szCs w:val="24"/>
        </w:rPr>
        <w:t>afety</w:t>
      </w:r>
      <w:r w:rsidRPr="00784DE3">
        <w:rPr>
          <w:rFonts w:ascii="Open Sans" w:hAnsi="Open Sans" w:cs="Open Sans"/>
          <w:b/>
          <w:bCs/>
          <w:color w:val="231F20"/>
          <w:sz w:val="24"/>
          <w:szCs w:val="24"/>
        </w:rPr>
        <w:t xml:space="preserve"> at </w:t>
      </w:r>
      <w:hyperlink r:id="rId13" w:history="1">
        <w:r w:rsidR="0003544D" w:rsidRPr="00AA01A1">
          <w:rPr>
            <w:rStyle w:val="Hyperlink"/>
            <w:rFonts w:ascii="Open Sans" w:hAnsi="Open Sans" w:cs="Open Sans"/>
            <w:b/>
            <w:bCs/>
            <w:sz w:val="24"/>
            <w:szCs w:val="24"/>
          </w:rPr>
          <w:t>ehshelp@uw.edu</w:t>
        </w:r>
      </w:hyperlink>
      <w:r w:rsidRPr="00784DE3">
        <w:rPr>
          <w:rFonts w:ascii="Open Sans" w:hAnsi="Open Sans" w:cs="Open Sans"/>
          <w:b/>
          <w:bCs/>
          <w:color w:val="231F20"/>
          <w:sz w:val="24"/>
          <w:szCs w:val="24"/>
        </w:rPr>
        <w:t xml:space="preserve"> or 206.543.7262</w:t>
      </w:r>
      <w:r w:rsidR="005876F8">
        <w:rPr>
          <w:rFonts w:ascii="Open Sans" w:hAnsi="Open Sans" w:cs="Open Sans"/>
          <w:b/>
          <w:bCs/>
          <w:color w:val="231F20"/>
          <w:sz w:val="24"/>
          <w:szCs w:val="24"/>
        </w:rPr>
        <w:t>.</w:t>
      </w:r>
    </w:p>
    <w:p w14:paraId="532559B6" w14:textId="5A0F53EB" w:rsidR="00A46C7A" w:rsidRPr="00D33C18" w:rsidRDefault="00A46C7A" w:rsidP="008D404B">
      <w:pPr>
        <w:ind w:right="270"/>
        <w:rPr>
          <w:color w:val="231F20"/>
          <w:sz w:val="20"/>
          <w:szCs w:val="20"/>
        </w:rPr>
      </w:pPr>
    </w:p>
    <w:sectPr w:rsidR="00A46C7A" w:rsidRPr="00D33C18" w:rsidSect="00190E4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900" w:right="450" w:bottom="630" w:left="720" w:header="432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F094" w14:textId="77777777" w:rsidR="00893A58" w:rsidRDefault="00893A58" w:rsidP="0017398B">
      <w:r>
        <w:separator/>
      </w:r>
    </w:p>
  </w:endnote>
  <w:endnote w:type="continuationSeparator" w:id="0">
    <w:p w14:paraId="34406A6B" w14:textId="77777777" w:rsidR="00893A58" w:rsidRDefault="00893A58" w:rsidP="0017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Uni Sans Light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9453"/>
      <w:docPartObj>
        <w:docPartGallery w:val="Page Numbers (Bottom of Page)"/>
        <w:docPartUnique/>
      </w:docPartObj>
    </w:sdtPr>
    <w:sdtEndPr/>
    <w:sdtContent>
      <w:p w14:paraId="718B411B" w14:textId="5088DA8E" w:rsidR="00024D4F" w:rsidRDefault="00024D4F" w:rsidP="0017398B">
        <w:pPr>
          <w:pStyle w:val="Footer"/>
        </w:pPr>
        <w:r w:rsidRPr="00012941">
          <w:fldChar w:fldCharType="begin"/>
        </w:r>
        <w:r w:rsidRPr="00012941">
          <w:instrText xml:space="preserve"> PAGE   \* MERGEFORMAT </w:instrText>
        </w:r>
        <w:r w:rsidRPr="00012941">
          <w:fldChar w:fldCharType="separate"/>
        </w:r>
        <w:r w:rsidR="00451747">
          <w:t>2</w:t>
        </w:r>
        <w:r w:rsidRPr="00012941">
          <w:fldChar w:fldCharType="end"/>
        </w:r>
        <w:r w:rsidR="003B7ED9">
          <w:tab/>
        </w:r>
        <w:r w:rsidR="003B7ED9">
          <w:tab/>
          <w:t xml:space="preserve">Published </w:t>
        </w:r>
        <w:sdt>
          <w:sdtPr>
            <w:alias w:val="Publish Date"/>
            <w:tag w:val=""/>
            <w:id w:val="1824857620"/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 w:fullDate="2015-07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03544D">
              <w:t xml:space="preserve">     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716092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5E9B7" w14:textId="3F9ADD49" w:rsidR="00012941" w:rsidRPr="00012941" w:rsidRDefault="00C2566A" w:rsidP="00263016">
        <w:pPr>
          <w:pStyle w:val="Footer"/>
          <w:ind w:left="-630"/>
          <w:jc w:val="center"/>
        </w:pPr>
        <w:r>
          <w:rPr>
            <w:noProof w:val="0"/>
          </w:rPr>
          <w:t>Notice of Cleaning and/or Decontamination</w:t>
        </w:r>
        <w:r w:rsidR="007A3E3D">
          <w:rPr>
            <w:rFonts w:ascii="Verdana" w:hAnsi="Verdana"/>
          </w:rPr>
          <w:t>│</w:t>
        </w:r>
        <w:r w:rsidR="00301428">
          <w:t>www.ehs.washington.edu</w:t>
        </w:r>
        <w:r w:rsidR="00DB58C0">
          <w:t xml:space="preserve"> </w:t>
        </w:r>
        <w:r w:rsidR="007A3E3D">
          <w:rPr>
            <w:rFonts w:ascii="Verdana" w:hAnsi="Verdana"/>
          </w:rPr>
          <w:t>│</w:t>
        </w:r>
        <w:r w:rsidR="008D404B">
          <w:rPr>
            <w:rFonts w:ascii="Verdana" w:hAnsi="Verdana"/>
          </w:rPr>
          <w:t xml:space="preserve">April </w:t>
        </w:r>
        <w:r w:rsidR="0003544D">
          <w:rPr>
            <w:rFonts w:ascii="Verdana" w:hAnsi="Verdana"/>
          </w:rPr>
          <w:t>7</w:t>
        </w:r>
        <w:r w:rsidR="008D404B">
          <w:rPr>
            <w:rFonts w:ascii="Verdana" w:hAnsi="Verdana"/>
          </w:rPr>
          <w:t>, 2026</w:t>
        </w:r>
        <w:r>
          <w:rPr>
            <w:rFonts w:ascii="Verdana" w:hAnsi="Verdana"/>
          </w:rPr>
          <w:t>│</w:t>
        </w:r>
        <w:r w:rsidR="003335EC">
          <w:t xml:space="preserve">Page </w:t>
        </w:r>
        <w:r w:rsidR="003335EC">
          <w:fldChar w:fldCharType="begin"/>
        </w:r>
        <w:r w:rsidR="003335EC">
          <w:instrText xml:space="preserve"> PAGE  \* Arabic  \* MERGEFORMAT </w:instrText>
        </w:r>
        <w:r w:rsidR="003335EC">
          <w:fldChar w:fldCharType="separate"/>
        </w:r>
        <w:r w:rsidR="005F24ED">
          <w:t>1</w:t>
        </w:r>
        <w:r w:rsidR="003335EC">
          <w:fldChar w:fldCharType="end"/>
        </w:r>
        <w:r w:rsidR="003335EC">
          <w:t xml:space="preserve"> of </w:t>
        </w:r>
        <w:fldSimple w:instr="NUMPAGES  \* Arabic  \* MERGEFORMAT">
          <w:r w:rsidR="005F24ED">
            <w:t>1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0215" w14:textId="77777777" w:rsidR="00785C30" w:rsidRDefault="00785C30" w:rsidP="0017398B">
    <w:pPr>
      <w:pStyle w:val="Footer"/>
    </w:pPr>
    <w:r w:rsidRPr="00730757">
      <w:drawing>
        <wp:anchor distT="0" distB="0" distL="114300" distR="114300" simplePos="0" relativeHeight="251662337" behindDoc="0" locked="0" layoutInCell="1" allowOverlap="1" wp14:anchorId="22B56D33" wp14:editId="252AFEDE">
          <wp:simplePos x="0" y="0"/>
          <wp:positionH relativeFrom="page">
            <wp:posOffset>5486400</wp:posOffset>
          </wp:positionH>
          <wp:positionV relativeFrom="page">
            <wp:posOffset>8458200</wp:posOffset>
          </wp:positionV>
          <wp:extent cx="2057400" cy="1371600"/>
          <wp:effectExtent l="0" t="0" r="0" b="0"/>
          <wp:wrapNone/>
          <wp:docPr id="111368866" name="Picture 111368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8BFD" w14:textId="77777777" w:rsidR="00893A58" w:rsidRDefault="00893A58" w:rsidP="0017398B">
      <w:r>
        <w:separator/>
      </w:r>
    </w:p>
  </w:footnote>
  <w:footnote w:type="continuationSeparator" w:id="0">
    <w:p w14:paraId="04664E1F" w14:textId="77777777" w:rsidR="00893A58" w:rsidRDefault="00893A58" w:rsidP="0017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9471" w14:textId="77777777" w:rsidR="00B22A62" w:rsidRDefault="00C2566A" w:rsidP="0017398B">
    <w:pPr>
      <w:pStyle w:val="Header"/>
    </w:pPr>
    <w:r w:rsidRPr="00012941">
      <w:rPr>
        <w:noProof/>
      </w:rPr>
      <w:drawing>
        <wp:anchor distT="0" distB="0" distL="114300" distR="114300" simplePos="0" relativeHeight="251658240" behindDoc="0" locked="0" layoutInCell="1" allowOverlap="1" wp14:anchorId="5D874A18" wp14:editId="580F50AE">
          <wp:simplePos x="0" y="0"/>
          <wp:positionH relativeFrom="margin">
            <wp:align>left</wp:align>
          </wp:positionH>
          <wp:positionV relativeFrom="topMargin">
            <wp:posOffset>229152</wp:posOffset>
          </wp:positionV>
          <wp:extent cx="2550795" cy="274320"/>
          <wp:effectExtent l="0" t="0" r="1905" b="0"/>
          <wp:wrapSquare wrapText="bothSides"/>
          <wp:docPr id="2130484502" name="Picture 21304845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484502" name="Picture 21304845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A878C12" w14:textId="77777777" w:rsidR="00451747" w:rsidRDefault="00451747" w:rsidP="0017398B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4ED6" w14:textId="77777777" w:rsidR="00785C30" w:rsidRPr="00785C30" w:rsidRDefault="00785C30" w:rsidP="0017398B">
    <w:pPr>
      <w:pStyle w:val="Header"/>
    </w:pPr>
    <w:r>
      <w:rPr>
        <w:noProof/>
      </w:rPr>
      <w:drawing>
        <wp:inline distT="0" distB="0" distL="0" distR="0" wp14:anchorId="6C778EDB" wp14:editId="41B0478B">
          <wp:extent cx="3498874" cy="457200"/>
          <wp:effectExtent l="0" t="0" r="6350" b="0"/>
          <wp:docPr id="1278694955" name="Picture 1278694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viro.HlthAndSafety_uw_purple_NoW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3"/>
                  <a:stretch/>
                </pic:blipFill>
                <pic:spPr bwMode="auto">
                  <a:xfrm>
                    <a:off x="0" y="0"/>
                    <a:ext cx="3498874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A6D"/>
    <w:multiLevelType w:val="hybridMultilevel"/>
    <w:tmpl w:val="17C07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B1D"/>
    <w:multiLevelType w:val="hybridMultilevel"/>
    <w:tmpl w:val="A0DA704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5EA"/>
    <w:multiLevelType w:val="hybridMultilevel"/>
    <w:tmpl w:val="78722E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0DD2AD2"/>
    <w:multiLevelType w:val="hybridMultilevel"/>
    <w:tmpl w:val="C5AC0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0F6E"/>
    <w:multiLevelType w:val="hybridMultilevel"/>
    <w:tmpl w:val="32149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12490"/>
    <w:multiLevelType w:val="hybridMultilevel"/>
    <w:tmpl w:val="4B8A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A3230"/>
    <w:multiLevelType w:val="hybridMultilevel"/>
    <w:tmpl w:val="9DFA0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9346C"/>
    <w:multiLevelType w:val="hybridMultilevel"/>
    <w:tmpl w:val="822A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9409E"/>
    <w:multiLevelType w:val="hybridMultilevel"/>
    <w:tmpl w:val="6C78DA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50B07"/>
    <w:multiLevelType w:val="hybridMultilevel"/>
    <w:tmpl w:val="558E8F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45E1494"/>
    <w:multiLevelType w:val="hybridMultilevel"/>
    <w:tmpl w:val="5984A5C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4ED63863"/>
    <w:multiLevelType w:val="hybridMultilevel"/>
    <w:tmpl w:val="E042E91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13A7487"/>
    <w:multiLevelType w:val="hybridMultilevel"/>
    <w:tmpl w:val="1E6C8A46"/>
    <w:lvl w:ilvl="0" w:tplc="2E5A854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11503"/>
    <w:multiLevelType w:val="hybridMultilevel"/>
    <w:tmpl w:val="FD16C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20018"/>
    <w:multiLevelType w:val="hybridMultilevel"/>
    <w:tmpl w:val="5FA84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2363D"/>
    <w:multiLevelType w:val="hybridMultilevel"/>
    <w:tmpl w:val="E0801A0C"/>
    <w:lvl w:ilvl="0" w:tplc="9B0CB3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48259">
    <w:abstractNumId w:val="4"/>
  </w:num>
  <w:num w:numId="2" w16cid:durableId="388385232">
    <w:abstractNumId w:val="12"/>
  </w:num>
  <w:num w:numId="3" w16cid:durableId="798767881">
    <w:abstractNumId w:val="3"/>
  </w:num>
  <w:num w:numId="4" w16cid:durableId="376977748">
    <w:abstractNumId w:val="0"/>
  </w:num>
  <w:num w:numId="5" w16cid:durableId="1964995346">
    <w:abstractNumId w:val="10"/>
  </w:num>
  <w:num w:numId="6" w16cid:durableId="326254624">
    <w:abstractNumId w:val="9"/>
  </w:num>
  <w:num w:numId="7" w16cid:durableId="861013207">
    <w:abstractNumId w:val="11"/>
  </w:num>
  <w:num w:numId="8" w16cid:durableId="1668094293">
    <w:abstractNumId w:val="2"/>
  </w:num>
  <w:num w:numId="9" w16cid:durableId="1155955485">
    <w:abstractNumId w:val="6"/>
  </w:num>
  <w:num w:numId="10" w16cid:durableId="1351252971">
    <w:abstractNumId w:val="14"/>
  </w:num>
  <w:num w:numId="11" w16cid:durableId="535895866">
    <w:abstractNumId w:val="5"/>
  </w:num>
  <w:num w:numId="12" w16cid:durableId="2102984947">
    <w:abstractNumId w:val="1"/>
  </w:num>
  <w:num w:numId="13" w16cid:durableId="230234114">
    <w:abstractNumId w:val="8"/>
  </w:num>
  <w:num w:numId="14" w16cid:durableId="1077173605">
    <w:abstractNumId w:val="7"/>
  </w:num>
  <w:num w:numId="15" w16cid:durableId="667488663">
    <w:abstractNumId w:val="15"/>
  </w:num>
  <w:num w:numId="16" w16cid:durableId="15381564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6A"/>
    <w:rsid w:val="000048F5"/>
    <w:rsid w:val="00004F13"/>
    <w:rsid w:val="00007A26"/>
    <w:rsid w:val="00012941"/>
    <w:rsid w:val="0001359F"/>
    <w:rsid w:val="000135F2"/>
    <w:rsid w:val="0001477C"/>
    <w:rsid w:val="00014A97"/>
    <w:rsid w:val="00014DF0"/>
    <w:rsid w:val="00015A5D"/>
    <w:rsid w:val="00016552"/>
    <w:rsid w:val="00023B4F"/>
    <w:rsid w:val="00024D4F"/>
    <w:rsid w:val="000251D1"/>
    <w:rsid w:val="00027F1D"/>
    <w:rsid w:val="00030C92"/>
    <w:rsid w:val="000318FD"/>
    <w:rsid w:val="0003544D"/>
    <w:rsid w:val="0003672F"/>
    <w:rsid w:val="00041E8D"/>
    <w:rsid w:val="00043015"/>
    <w:rsid w:val="00046191"/>
    <w:rsid w:val="000548CD"/>
    <w:rsid w:val="000609CF"/>
    <w:rsid w:val="00062778"/>
    <w:rsid w:val="000762E6"/>
    <w:rsid w:val="00080B3F"/>
    <w:rsid w:val="00082A85"/>
    <w:rsid w:val="0008300E"/>
    <w:rsid w:val="0008575B"/>
    <w:rsid w:val="0008707F"/>
    <w:rsid w:val="00087B59"/>
    <w:rsid w:val="00090BF0"/>
    <w:rsid w:val="000A003C"/>
    <w:rsid w:val="000A1C5A"/>
    <w:rsid w:val="000A55D5"/>
    <w:rsid w:val="000A5805"/>
    <w:rsid w:val="000B0C68"/>
    <w:rsid w:val="000B3A3A"/>
    <w:rsid w:val="000B4332"/>
    <w:rsid w:val="000B5E88"/>
    <w:rsid w:val="000C0BD1"/>
    <w:rsid w:val="000C2B41"/>
    <w:rsid w:val="000C2F44"/>
    <w:rsid w:val="000C3BC6"/>
    <w:rsid w:val="000C40FA"/>
    <w:rsid w:val="000C5C27"/>
    <w:rsid w:val="000C6333"/>
    <w:rsid w:val="000C635F"/>
    <w:rsid w:val="000C75DE"/>
    <w:rsid w:val="000D0D7D"/>
    <w:rsid w:val="000D11B6"/>
    <w:rsid w:val="000D1696"/>
    <w:rsid w:val="000D40AF"/>
    <w:rsid w:val="000D42D2"/>
    <w:rsid w:val="000E0437"/>
    <w:rsid w:val="000E14AA"/>
    <w:rsid w:val="000E3C46"/>
    <w:rsid w:val="000E428F"/>
    <w:rsid w:val="000E681F"/>
    <w:rsid w:val="000F1294"/>
    <w:rsid w:val="000F3CB1"/>
    <w:rsid w:val="00102B89"/>
    <w:rsid w:val="0010301B"/>
    <w:rsid w:val="001076A1"/>
    <w:rsid w:val="00110CD3"/>
    <w:rsid w:val="001114E6"/>
    <w:rsid w:val="00113AD1"/>
    <w:rsid w:val="0011622D"/>
    <w:rsid w:val="00124D15"/>
    <w:rsid w:val="0012769C"/>
    <w:rsid w:val="001330A1"/>
    <w:rsid w:val="00135870"/>
    <w:rsid w:val="00137F16"/>
    <w:rsid w:val="00144C40"/>
    <w:rsid w:val="00145F71"/>
    <w:rsid w:val="00147879"/>
    <w:rsid w:val="00155300"/>
    <w:rsid w:val="001572B9"/>
    <w:rsid w:val="00161836"/>
    <w:rsid w:val="00162011"/>
    <w:rsid w:val="00167F30"/>
    <w:rsid w:val="00172896"/>
    <w:rsid w:val="00172D1C"/>
    <w:rsid w:val="0017398B"/>
    <w:rsid w:val="00174B35"/>
    <w:rsid w:val="0017681A"/>
    <w:rsid w:val="00180EC3"/>
    <w:rsid w:val="0018104B"/>
    <w:rsid w:val="00183EEF"/>
    <w:rsid w:val="00184088"/>
    <w:rsid w:val="0018494C"/>
    <w:rsid w:val="001852FC"/>
    <w:rsid w:val="00190E44"/>
    <w:rsid w:val="001974E7"/>
    <w:rsid w:val="001A595E"/>
    <w:rsid w:val="001B26E8"/>
    <w:rsid w:val="001B28EE"/>
    <w:rsid w:val="001C1DD9"/>
    <w:rsid w:val="001C25F5"/>
    <w:rsid w:val="001C344E"/>
    <w:rsid w:val="001C5FA8"/>
    <w:rsid w:val="001C6550"/>
    <w:rsid w:val="001D629F"/>
    <w:rsid w:val="001E3D5E"/>
    <w:rsid w:val="001F0103"/>
    <w:rsid w:val="001F1C42"/>
    <w:rsid w:val="001F3B43"/>
    <w:rsid w:val="001F5F86"/>
    <w:rsid w:val="00204777"/>
    <w:rsid w:val="00213A9B"/>
    <w:rsid w:val="0021656E"/>
    <w:rsid w:val="00221DF8"/>
    <w:rsid w:val="0023040F"/>
    <w:rsid w:val="002331AC"/>
    <w:rsid w:val="002526D2"/>
    <w:rsid w:val="002568C8"/>
    <w:rsid w:val="00257489"/>
    <w:rsid w:val="00260B69"/>
    <w:rsid w:val="00263016"/>
    <w:rsid w:val="00266521"/>
    <w:rsid w:val="00266FF3"/>
    <w:rsid w:val="00271AD2"/>
    <w:rsid w:val="00273FBE"/>
    <w:rsid w:val="002764AE"/>
    <w:rsid w:val="00280612"/>
    <w:rsid w:val="00290AA8"/>
    <w:rsid w:val="002918CD"/>
    <w:rsid w:val="00294D9F"/>
    <w:rsid w:val="00295B42"/>
    <w:rsid w:val="002A0261"/>
    <w:rsid w:val="002A0D41"/>
    <w:rsid w:val="002A2A08"/>
    <w:rsid w:val="002A6BD0"/>
    <w:rsid w:val="002A6D62"/>
    <w:rsid w:val="002A761F"/>
    <w:rsid w:val="002B073D"/>
    <w:rsid w:val="002B1D61"/>
    <w:rsid w:val="002B1EC5"/>
    <w:rsid w:val="002C0485"/>
    <w:rsid w:val="002C04CE"/>
    <w:rsid w:val="002C04EF"/>
    <w:rsid w:val="002C1050"/>
    <w:rsid w:val="002C2AE0"/>
    <w:rsid w:val="002C40A9"/>
    <w:rsid w:val="002C5936"/>
    <w:rsid w:val="002C62E1"/>
    <w:rsid w:val="002C70E8"/>
    <w:rsid w:val="002C7C6E"/>
    <w:rsid w:val="002D47EB"/>
    <w:rsid w:val="002E0705"/>
    <w:rsid w:val="002E1B5A"/>
    <w:rsid w:val="002E1BF7"/>
    <w:rsid w:val="002E26A3"/>
    <w:rsid w:val="002E50EE"/>
    <w:rsid w:val="002E64FF"/>
    <w:rsid w:val="002E6E3D"/>
    <w:rsid w:val="002F05A7"/>
    <w:rsid w:val="002F2739"/>
    <w:rsid w:val="002F2B56"/>
    <w:rsid w:val="00301428"/>
    <w:rsid w:val="003030D2"/>
    <w:rsid w:val="00311A8A"/>
    <w:rsid w:val="00311DFD"/>
    <w:rsid w:val="00312EA5"/>
    <w:rsid w:val="00316165"/>
    <w:rsid w:val="00316610"/>
    <w:rsid w:val="00317BF9"/>
    <w:rsid w:val="00323084"/>
    <w:rsid w:val="003239C5"/>
    <w:rsid w:val="003265B8"/>
    <w:rsid w:val="00330A7A"/>
    <w:rsid w:val="00331511"/>
    <w:rsid w:val="0033282B"/>
    <w:rsid w:val="00332F68"/>
    <w:rsid w:val="00333151"/>
    <w:rsid w:val="003335EC"/>
    <w:rsid w:val="00335EBE"/>
    <w:rsid w:val="00336121"/>
    <w:rsid w:val="00336F6A"/>
    <w:rsid w:val="003426D9"/>
    <w:rsid w:val="00342833"/>
    <w:rsid w:val="0034349F"/>
    <w:rsid w:val="00347769"/>
    <w:rsid w:val="00347CDC"/>
    <w:rsid w:val="00347D32"/>
    <w:rsid w:val="003501D0"/>
    <w:rsid w:val="00351950"/>
    <w:rsid w:val="00355080"/>
    <w:rsid w:val="0035660C"/>
    <w:rsid w:val="00357FF6"/>
    <w:rsid w:val="00366276"/>
    <w:rsid w:val="00366DB6"/>
    <w:rsid w:val="003765CF"/>
    <w:rsid w:val="003770B8"/>
    <w:rsid w:val="00380C6B"/>
    <w:rsid w:val="00383DBC"/>
    <w:rsid w:val="00387F01"/>
    <w:rsid w:val="003A058A"/>
    <w:rsid w:val="003A305C"/>
    <w:rsid w:val="003A7A5D"/>
    <w:rsid w:val="003A7BA2"/>
    <w:rsid w:val="003B126C"/>
    <w:rsid w:val="003B2C45"/>
    <w:rsid w:val="003B4BB7"/>
    <w:rsid w:val="003B57B0"/>
    <w:rsid w:val="003B7ED9"/>
    <w:rsid w:val="003C07FC"/>
    <w:rsid w:val="003C0DB7"/>
    <w:rsid w:val="003C2E4D"/>
    <w:rsid w:val="003C5EF2"/>
    <w:rsid w:val="003D4D9F"/>
    <w:rsid w:val="003E1232"/>
    <w:rsid w:val="003F042A"/>
    <w:rsid w:val="003F1754"/>
    <w:rsid w:val="003F21ED"/>
    <w:rsid w:val="003F5E73"/>
    <w:rsid w:val="00410223"/>
    <w:rsid w:val="00415297"/>
    <w:rsid w:val="004152A6"/>
    <w:rsid w:val="0041611A"/>
    <w:rsid w:val="00416CF2"/>
    <w:rsid w:val="00421369"/>
    <w:rsid w:val="00422F69"/>
    <w:rsid w:val="00424987"/>
    <w:rsid w:val="004250B8"/>
    <w:rsid w:val="0042587D"/>
    <w:rsid w:val="00426866"/>
    <w:rsid w:val="00427D5B"/>
    <w:rsid w:val="004333AC"/>
    <w:rsid w:val="00435497"/>
    <w:rsid w:val="004421C7"/>
    <w:rsid w:val="0044516F"/>
    <w:rsid w:val="004502CD"/>
    <w:rsid w:val="00450951"/>
    <w:rsid w:val="00450FFB"/>
    <w:rsid w:val="0045155B"/>
    <w:rsid w:val="00451627"/>
    <w:rsid w:val="00451747"/>
    <w:rsid w:val="0045211C"/>
    <w:rsid w:val="00452AA6"/>
    <w:rsid w:val="00452FD0"/>
    <w:rsid w:val="00462A90"/>
    <w:rsid w:val="004634EE"/>
    <w:rsid w:val="004649E7"/>
    <w:rsid w:val="00464E1B"/>
    <w:rsid w:val="004654FB"/>
    <w:rsid w:val="00472320"/>
    <w:rsid w:val="004735CE"/>
    <w:rsid w:val="00473692"/>
    <w:rsid w:val="0048457E"/>
    <w:rsid w:val="00484D35"/>
    <w:rsid w:val="0048540D"/>
    <w:rsid w:val="00485915"/>
    <w:rsid w:val="00485A55"/>
    <w:rsid w:val="00492823"/>
    <w:rsid w:val="0049747F"/>
    <w:rsid w:val="00497A17"/>
    <w:rsid w:val="004B16E5"/>
    <w:rsid w:val="004B34F2"/>
    <w:rsid w:val="004B4E90"/>
    <w:rsid w:val="004B5C31"/>
    <w:rsid w:val="004C19CB"/>
    <w:rsid w:val="004C1D02"/>
    <w:rsid w:val="004C473C"/>
    <w:rsid w:val="004C54F6"/>
    <w:rsid w:val="004C7779"/>
    <w:rsid w:val="004C77AC"/>
    <w:rsid w:val="004C7A69"/>
    <w:rsid w:val="004D18BD"/>
    <w:rsid w:val="004D4256"/>
    <w:rsid w:val="004D765E"/>
    <w:rsid w:val="004E02E2"/>
    <w:rsid w:val="004E045C"/>
    <w:rsid w:val="004E11E0"/>
    <w:rsid w:val="004E1A64"/>
    <w:rsid w:val="004E1CC6"/>
    <w:rsid w:val="005008E1"/>
    <w:rsid w:val="00503B33"/>
    <w:rsid w:val="005057E2"/>
    <w:rsid w:val="00506CDC"/>
    <w:rsid w:val="00522F8B"/>
    <w:rsid w:val="00525E7A"/>
    <w:rsid w:val="00526A65"/>
    <w:rsid w:val="00530850"/>
    <w:rsid w:val="00530F4E"/>
    <w:rsid w:val="00531EE4"/>
    <w:rsid w:val="00532124"/>
    <w:rsid w:val="00533F1B"/>
    <w:rsid w:val="005367FE"/>
    <w:rsid w:val="00546E5F"/>
    <w:rsid w:val="005517A8"/>
    <w:rsid w:val="005565C1"/>
    <w:rsid w:val="005569DC"/>
    <w:rsid w:val="00556A07"/>
    <w:rsid w:val="00567775"/>
    <w:rsid w:val="00567881"/>
    <w:rsid w:val="00571838"/>
    <w:rsid w:val="00581AB3"/>
    <w:rsid w:val="00582116"/>
    <w:rsid w:val="005835C7"/>
    <w:rsid w:val="0058474B"/>
    <w:rsid w:val="005876F8"/>
    <w:rsid w:val="005909AE"/>
    <w:rsid w:val="00591EB7"/>
    <w:rsid w:val="00593925"/>
    <w:rsid w:val="005956F6"/>
    <w:rsid w:val="00595787"/>
    <w:rsid w:val="00596A26"/>
    <w:rsid w:val="005A2271"/>
    <w:rsid w:val="005A29C2"/>
    <w:rsid w:val="005A4210"/>
    <w:rsid w:val="005A57A7"/>
    <w:rsid w:val="005B30DB"/>
    <w:rsid w:val="005C2252"/>
    <w:rsid w:val="005C653E"/>
    <w:rsid w:val="005D09E0"/>
    <w:rsid w:val="005D2E57"/>
    <w:rsid w:val="005D3124"/>
    <w:rsid w:val="005D36D0"/>
    <w:rsid w:val="005D6773"/>
    <w:rsid w:val="005D6CFE"/>
    <w:rsid w:val="005E159E"/>
    <w:rsid w:val="005E2C8A"/>
    <w:rsid w:val="005F1593"/>
    <w:rsid w:val="005F24ED"/>
    <w:rsid w:val="005F4A16"/>
    <w:rsid w:val="00605F31"/>
    <w:rsid w:val="00611FB5"/>
    <w:rsid w:val="00614114"/>
    <w:rsid w:val="0061662C"/>
    <w:rsid w:val="00617F08"/>
    <w:rsid w:val="00617F42"/>
    <w:rsid w:val="006209C7"/>
    <w:rsid w:val="006221CF"/>
    <w:rsid w:val="00624E4E"/>
    <w:rsid w:val="0063068C"/>
    <w:rsid w:val="00631D04"/>
    <w:rsid w:val="006412EE"/>
    <w:rsid w:val="00644D1B"/>
    <w:rsid w:val="0064713B"/>
    <w:rsid w:val="0065491B"/>
    <w:rsid w:val="00655B7E"/>
    <w:rsid w:val="006641D9"/>
    <w:rsid w:val="00666ACE"/>
    <w:rsid w:val="00676DCE"/>
    <w:rsid w:val="006844DB"/>
    <w:rsid w:val="00685FB6"/>
    <w:rsid w:val="0069164B"/>
    <w:rsid w:val="00691807"/>
    <w:rsid w:val="006918A5"/>
    <w:rsid w:val="0069441E"/>
    <w:rsid w:val="006A1018"/>
    <w:rsid w:val="006A1195"/>
    <w:rsid w:val="006A16CA"/>
    <w:rsid w:val="006A2875"/>
    <w:rsid w:val="006A6F7A"/>
    <w:rsid w:val="006B085F"/>
    <w:rsid w:val="006B0CE9"/>
    <w:rsid w:val="006B1912"/>
    <w:rsid w:val="006B3C25"/>
    <w:rsid w:val="006B601C"/>
    <w:rsid w:val="006C4937"/>
    <w:rsid w:val="006C507D"/>
    <w:rsid w:val="006C6C61"/>
    <w:rsid w:val="006D409D"/>
    <w:rsid w:val="006D7421"/>
    <w:rsid w:val="006E083F"/>
    <w:rsid w:val="006E1ABD"/>
    <w:rsid w:val="006E52E0"/>
    <w:rsid w:val="006F3128"/>
    <w:rsid w:val="006F679D"/>
    <w:rsid w:val="007011ED"/>
    <w:rsid w:val="00704816"/>
    <w:rsid w:val="0071007F"/>
    <w:rsid w:val="00715D51"/>
    <w:rsid w:val="00715E3A"/>
    <w:rsid w:val="00717B43"/>
    <w:rsid w:val="00721452"/>
    <w:rsid w:val="00721F2D"/>
    <w:rsid w:val="0072240D"/>
    <w:rsid w:val="007234EC"/>
    <w:rsid w:val="00723CCE"/>
    <w:rsid w:val="00735C42"/>
    <w:rsid w:val="00741A3D"/>
    <w:rsid w:val="00742ADE"/>
    <w:rsid w:val="00747C81"/>
    <w:rsid w:val="00754C90"/>
    <w:rsid w:val="0075573E"/>
    <w:rsid w:val="00757431"/>
    <w:rsid w:val="00765C70"/>
    <w:rsid w:val="007672DB"/>
    <w:rsid w:val="0077132E"/>
    <w:rsid w:val="00776763"/>
    <w:rsid w:val="007812E7"/>
    <w:rsid w:val="00784DE3"/>
    <w:rsid w:val="00785C30"/>
    <w:rsid w:val="00795953"/>
    <w:rsid w:val="007963F4"/>
    <w:rsid w:val="007A3E3D"/>
    <w:rsid w:val="007B3876"/>
    <w:rsid w:val="007B4BDA"/>
    <w:rsid w:val="007B6751"/>
    <w:rsid w:val="007B699E"/>
    <w:rsid w:val="007B792D"/>
    <w:rsid w:val="007D00AE"/>
    <w:rsid w:val="007D2378"/>
    <w:rsid w:val="007D7B45"/>
    <w:rsid w:val="007F0FB3"/>
    <w:rsid w:val="007F4530"/>
    <w:rsid w:val="007F5CC8"/>
    <w:rsid w:val="0080236D"/>
    <w:rsid w:val="008051A1"/>
    <w:rsid w:val="008057E1"/>
    <w:rsid w:val="0081163A"/>
    <w:rsid w:val="008120D9"/>
    <w:rsid w:val="00813A35"/>
    <w:rsid w:val="00813A72"/>
    <w:rsid w:val="008156BC"/>
    <w:rsid w:val="008213A7"/>
    <w:rsid w:val="00821D70"/>
    <w:rsid w:val="00825696"/>
    <w:rsid w:val="00825F2C"/>
    <w:rsid w:val="0082645A"/>
    <w:rsid w:val="00831927"/>
    <w:rsid w:val="00831C06"/>
    <w:rsid w:val="00833CC1"/>
    <w:rsid w:val="00834554"/>
    <w:rsid w:val="00834FA4"/>
    <w:rsid w:val="008362F9"/>
    <w:rsid w:val="0083705B"/>
    <w:rsid w:val="008400D9"/>
    <w:rsid w:val="008403E7"/>
    <w:rsid w:val="00842D1E"/>
    <w:rsid w:val="0084363E"/>
    <w:rsid w:val="00846A19"/>
    <w:rsid w:val="008538F5"/>
    <w:rsid w:val="00853E71"/>
    <w:rsid w:val="00863803"/>
    <w:rsid w:val="0087220D"/>
    <w:rsid w:val="00873FCE"/>
    <w:rsid w:val="00874BD1"/>
    <w:rsid w:val="008758DC"/>
    <w:rsid w:val="00877164"/>
    <w:rsid w:val="00884664"/>
    <w:rsid w:val="00885C6E"/>
    <w:rsid w:val="00886D72"/>
    <w:rsid w:val="00893A58"/>
    <w:rsid w:val="00893E7D"/>
    <w:rsid w:val="0089509E"/>
    <w:rsid w:val="00896AC1"/>
    <w:rsid w:val="008A0483"/>
    <w:rsid w:val="008A3748"/>
    <w:rsid w:val="008A4BA2"/>
    <w:rsid w:val="008A555A"/>
    <w:rsid w:val="008A5629"/>
    <w:rsid w:val="008A59F9"/>
    <w:rsid w:val="008B277E"/>
    <w:rsid w:val="008B73E0"/>
    <w:rsid w:val="008D1708"/>
    <w:rsid w:val="008D3C20"/>
    <w:rsid w:val="008D3D02"/>
    <w:rsid w:val="008D404B"/>
    <w:rsid w:val="008D71F3"/>
    <w:rsid w:val="008E01FB"/>
    <w:rsid w:val="008E15D1"/>
    <w:rsid w:val="008E2AD6"/>
    <w:rsid w:val="008E5E00"/>
    <w:rsid w:val="008F1E45"/>
    <w:rsid w:val="008F67CE"/>
    <w:rsid w:val="00903154"/>
    <w:rsid w:val="0091622D"/>
    <w:rsid w:val="00917CEB"/>
    <w:rsid w:val="0092029B"/>
    <w:rsid w:val="00920EED"/>
    <w:rsid w:val="00921D3F"/>
    <w:rsid w:val="0092472B"/>
    <w:rsid w:val="00924B4C"/>
    <w:rsid w:val="009267EB"/>
    <w:rsid w:val="00927879"/>
    <w:rsid w:val="00927D55"/>
    <w:rsid w:val="00930CDA"/>
    <w:rsid w:val="00930F64"/>
    <w:rsid w:val="009343E1"/>
    <w:rsid w:val="009346A4"/>
    <w:rsid w:val="009367C2"/>
    <w:rsid w:val="00941D20"/>
    <w:rsid w:val="00942671"/>
    <w:rsid w:val="00946BC1"/>
    <w:rsid w:val="0095011F"/>
    <w:rsid w:val="0095113F"/>
    <w:rsid w:val="00952480"/>
    <w:rsid w:val="009562CC"/>
    <w:rsid w:val="00960FAE"/>
    <w:rsid w:val="009621AC"/>
    <w:rsid w:val="0096260B"/>
    <w:rsid w:val="0096385D"/>
    <w:rsid w:val="00964973"/>
    <w:rsid w:val="00971EAE"/>
    <w:rsid w:val="00972D10"/>
    <w:rsid w:val="00972E82"/>
    <w:rsid w:val="009811AD"/>
    <w:rsid w:val="00983805"/>
    <w:rsid w:val="00983A7C"/>
    <w:rsid w:val="0098588B"/>
    <w:rsid w:val="00990948"/>
    <w:rsid w:val="00992D36"/>
    <w:rsid w:val="00995C35"/>
    <w:rsid w:val="0099621A"/>
    <w:rsid w:val="00996341"/>
    <w:rsid w:val="00997B2F"/>
    <w:rsid w:val="009A320D"/>
    <w:rsid w:val="009B39BB"/>
    <w:rsid w:val="009E3F90"/>
    <w:rsid w:val="009F007C"/>
    <w:rsid w:val="009F02AE"/>
    <w:rsid w:val="009F3D29"/>
    <w:rsid w:val="009F5366"/>
    <w:rsid w:val="00A02CA7"/>
    <w:rsid w:val="00A042BB"/>
    <w:rsid w:val="00A04EC9"/>
    <w:rsid w:val="00A102D8"/>
    <w:rsid w:val="00A10BAD"/>
    <w:rsid w:val="00A1169A"/>
    <w:rsid w:val="00A13902"/>
    <w:rsid w:val="00A1492F"/>
    <w:rsid w:val="00A14AEE"/>
    <w:rsid w:val="00A253BA"/>
    <w:rsid w:val="00A268AB"/>
    <w:rsid w:val="00A26EB8"/>
    <w:rsid w:val="00A313E9"/>
    <w:rsid w:val="00A3767F"/>
    <w:rsid w:val="00A461FF"/>
    <w:rsid w:val="00A46C7A"/>
    <w:rsid w:val="00A50695"/>
    <w:rsid w:val="00A5088D"/>
    <w:rsid w:val="00A6056C"/>
    <w:rsid w:val="00A64511"/>
    <w:rsid w:val="00A67EB4"/>
    <w:rsid w:val="00A70242"/>
    <w:rsid w:val="00A72CF1"/>
    <w:rsid w:val="00A77F85"/>
    <w:rsid w:val="00A81505"/>
    <w:rsid w:val="00A86894"/>
    <w:rsid w:val="00A9086C"/>
    <w:rsid w:val="00A950B3"/>
    <w:rsid w:val="00AA032D"/>
    <w:rsid w:val="00AA0841"/>
    <w:rsid w:val="00AA4EB0"/>
    <w:rsid w:val="00AA560B"/>
    <w:rsid w:val="00AB0485"/>
    <w:rsid w:val="00AB148F"/>
    <w:rsid w:val="00AB17D0"/>
    <w:rsid w:val="00AB5DEE"/>
    <w:rsid w:val="00AC0974"/>
    <w:rsid w:val="00AC297C"/>
    <w:rsid w:val="00AC2D02"/>
    <w:rsid w:val="00AC3FD0"/>
    <w:rsid w:val="00AD10CB"/>
    <w:rsid w:val="00AD15F8"/>
    <w:rsid w:val="00AD5306"/>
    <w:rsid w:val="00AD6D9B"/>
    <w:rsid w:val="00AE0972"/>
    <w:rsid w:val="00AE20AC"/>
    <w:rsid w:val="00AE2144"/>
    <w:rsid w:val="00AE3E20"/>
    <w:rsid w:val="00AE762D"/>
    <w:rsid w:val="00AF7BB9"/>
    <w:rsid w:val="00B037E5"/>
    <w:rsid w:val="00B05DDC"/>
    <w:rsid w:val="00B218C1"/>
    <w:rsid w:val="00B22A62"/>
    <w:rsid w:val="00B22DBA"/>
    <w:rsid w:val="00B24A08"/>
    <w:rsid w:val="00B308E0"/>
    <w:rsid w:val="00B31688"/>
    <w:rsid w:val="00B31EC2"/>
    <w:rsid w:val="00B3256E"/>
    <w:rsid w:val="00B43F4C"/>
    <w:rsid w:val="00B505D9"/>
    <w:rsid w:val="00B543CB"/>
    <w:rsid w:val="00B605A7"/>
    <w:rsid w:val="00B618B6"/>
    <w:rsid w:val="00B670D9"/>
    <w:rsid w:val="00B73F08"/>
    <w:rsid w:val="00B74186"/>
    <w:rsid w:val="00B76555"/>
    <w:rsid w:val="00B76EAF"/>
    <w:rsid w:val="00B878F5"/>
    <w:rsid w:val="00B90C1B"/>
    <w:rsid w:val="00B97642"/>
    <w:rsid w:val="00B97DA0"/>
    <w:rsid w:val="00BA1577"/>
    <w:rsid w:val="00BA45C7"/>
    <w:rsid w:val="00BA4CB1"/>
    <w:rsid w:val="00BA5A3C"/>
    <w:rsid w:val="00BA7889"/>
    <w:rsid w:val="00BB21C0"/>
    <w:rsid w:val="00BC5766"/>
    <w:rsid w:val="00BC6FE1"/>
    <w:rsid w:val="00BC7098"/>
    <w:rsid w:val="00BC7353"/>
    <w:rsid w:val="00BD047D"/>
    <w:rsid w:val="00BD638C"/>
    <w:rsid w:val="00BD7A5E"/>
    <w:rsid w:val="00BE27DF"/>
    <w:rsid w:val="00BE44EA"/>
    <w:rsid w:val="00BF0EA1"/>
    <w:rsid w:val="00BF3F14"/>
    <w:rsid w:val="00BF5FA5"/>
    <w:rsid w:val="00BF789B"/>
    <w:rsid w:val="00C02779"/>
    <w:rsid w:val="00C027EE"/>
    <w:rsid w:val="00C0558A"/>
    <w:rsid w:val="00C064E3"/>
    <w:rsid w:val="00C11458"/>
    <w:rsid w:val="00C12A80"/>
    <w:rsid w:val="00C12D06"/>
    <w:rsid w:val="00C1304D"/>
    <w:rsid w:val="00C14532"/>
    <w:rsid w:val="00C1558C"/>
    <w:rsid w:val="00C20659"/>
    <w:rsid w:val="00C2074C"/>
    <w:rsid w:val="00C23204"/>
    <w:rsid w:val="00C2566A"/>
    <w:rsid w:val="00C30FF8"/>
    <w:rsid w:val="00C34649"/>
    <w:rsid w:val="00C37211"/>
    <w:rsid w:val="00C42D53"/>
    <w:rsid w:val="00C44E2C"/>
    <w:rsid w:val="00C47135"/>
    <w:rsid w:val="00C51210"/>
    <w:rsid w:val="00C515CF"/>
    <w:rsid w:val="00C51BD7"/>
    <w:rsid w:val="00C53B6B"/>
    <w:rsid w:val="00C55C8A"/>
    <w:rsid w:val="00C578CC"/>
    <w:rsid w:val="00C57BDB"/>
    <w:rsid w:val="00C61FA5"/>
    <w:rsid w:val="00C62069"/>
    <w:rsid w:val="00C70F83"/>
    <w:rsid w:val="00C82E54"/>
    <w:rsid w:val="00C8760D"/>
    <w:rsid w:val="00CA15B3"/>
    <w:rsid w:val="00CA366E"/>
    <w:rsid w:val="00CA3EBB"/>
    <w:rsid w:val="00CA7B17"/>
    <w:rsid w:val="00CB4555"/>
    <w:rsid w:val="00CB68AD"/>
    <w:rsid w:val="00CB7A5D"/>
    <w:rsid w:val="00CC2080"/>
    <w:rsid w:val="00CC2300"/>
    <w:rsid w:val="00CC6F8E"/>
    <w:rsid w:val="00CC7274"/>
    <w:rsid w:val="00CD2B62"/>
    <w:rsid w:val="00CD72B5"/>
    <w:rsid w:val="00CD7410"/>
    <w:rsid w:val="00CE5918"/>
    <w:rsid w:val="00CF0026"/>
    <w:rsid w:val="00CF2994"/>
    <w:rsid w:val="00CF535D"/>
    <w:rsid w:val="00CF55E0"/>
    <w:rsid w:val="00CF5A9F"/>
    <w:rsid w:val="00D05285"/>
    <w:rsid w:val="00D05D0D"/>
    <w:rsid w:val="00D1393D"/>
    <w:rsid w:val="00D15360"/>
    <w:rsid w:val="00D1621B"/>
    <w:rsid w:val="00D2113F"/>
    <w:rsid w:val="00D23737"/>
    <w:rsid w:val="00D24AF5"/>
    <w:rsid w:val="00D25553"/>
    <w:rsid w:val="00D25976"/>
    <w:rsid w:val="00D3080E"/>
    <w:rsid w:val="00D33C18"/>
    <w:rsid w:val="00D35ECB"/>
    <w:rsid w:val="00D409A4"/>
    <w:rsid w:val="00D40CA1"/>
    <w:rsid w:val="00D44D17"/>
    <w:rsid w:val="00D4564F"/>
    <w:rsid w:val="00D4694A"/>
    <w:rsid w:val="00D47E6F"/>
    <w:rsid w:val="00D47EC2"/>
    <w:rsid w:val="00D5206F"/>
    <w:rsid w:val="00D547DE"/>
    <w:rsid w:val="00D555D0"/>
    <w:rsid w:val="00D56286"/>
    <w:rsid w:val="00D6005E"/>
    <w:rsid w:val="00D60C90"/>
    <w:rsid w:val="00D647F8"/>
    <w:rsid w:val="00D65608"/>
    <w:rsid w:val="00D660A5"/>
    <w:rsid w:val="00D6634B"/>
    <w:rsid w:val="00D706A2"/>
    <w:rsid w:val="00D71159"/>
    <w:rsid w:val="00D8045B"/>
    <w:rsid w:val="00D8353B"/>
    <w:rsid w:val="00D85072"/>
    <w:rsid w:val="00D85E6B"/>
    <w:rsid w:val="00D8700A"/>
    <w:rsid w:val="00D87E89"/>
    <w:rsid w:val="00D91B13"/>
    <w:rsid w:val="00D92138"/>
    <w:rsid w:val="00D923A5"/>
    <w:rsid w:val="00DA2060"/>
    <w:rsid w:val="00DA2902"/>
    <w:rsid w:val="00DB58C0"/>
    <w:rsid w:val="00DB7F04"/>
    <w:rsid w:val="00DC1FB6"/>
    <w:rsid w:val="00DC36A6"/>
    <w:rsid w:val="00DD377D"/>
    <w:rsid w:val="00DD58B4"/>
    <w:rsid w:val="00DE15BA"/>
    <w:rsid w:val="00DE40AA"/>
    <w:rsid w:val="00DE42A4"/>
    <w:rsid w:val="00DE7BD1"/>
    <w:rsid w:val="00DF4B35"/>
    <w:rsid w:val="00DF6C06"/>
    <w:rsid w:val="00E02D0E"/>
    <w:rsid w:val="00E06870"/>
    <w:rsid w:val="00E07790"/>
    <w:rsid w:val="00E079CC"/>
    <w:rsid w:val="00E07E9C"/>
    <w:rsid w:val="00E10396"/>
    <w:rsid w:val="00E11C43"/>
    <w:rsid w:val="00E1352F"/>
    <w:rsid w:val="00E15A74"/>
    <w:rsid w:val="00E23AD4"/>
    <w:rsid w:val="00E25A52"/>
    <w:rsid w:val="00E3066F"/>
    <w:rsid w:val="00E3352D"/>
    <w:rsid w:val="00E33D44"/>
    <w:rsid w:val="00E3518C"/>
    <w:rsid w:val="00E37B8D"/>
    <w:rsid w:val="00E417C5"/>
    <w:rsid w:val="00E506CD"/>
    <w:rsid w:val="00E603FB"/>
    <w:rsid w:val="00E62BC1"/>
    <w:rsid w:val="00E6388D"/>
    <w:rsid w:val="00E6537E"/>
    <w:rsid w:val="00E65D8B"/>
    <w:rsid w:val="00E72A07"/>
    <w:rsid w:val="00E82AF3"/>
    <w:rsid w:val="00E82C14"/>
    <w:rsid w:val="00E832DB"/>
    <w:rsid w:val="00E84365"/>
    <w:rsid w:val="00E846B9"/>
    <w:rsid w:val="00E84E18"/>
    <w:rsid w:val="00E85B0D"/>
    <w:rsid w:val="00E85D56"/>
    <w:rsid w:val="00E86C93"/>
    <w:rsid w:val="00E955CC"/>
    <w:rsid w:val="00E97033"/>
    <w:rsid w:val="00EA23EB"/>
    <w:rsid w:val="00EA2F0F"/>
    <w:rsid w:val="00EA42C4"/>
    <w:rsid w:val="00EA78F7"/>
    <w:rsid w:val="00EB0D9F"/>
    <w:rsid w:val="00EB1F09"/>
    <w:rsid w:val="00EB1F6C"/>
    <w:rsid w:val="00EB26E7"/>
    <w:rsid w:val="00EB277C"/>
    <w:rsid w:val="00EB52BB"/>
    <w:rsid w:val="00EB5981"/>
    <w:rsid w:val="00EC6591"/>
    <w:rsid w:val="00EC7D83"/>
    <w:rsid w:val="00ED131D"/>
    <w:rsid w:val="00ED23DF"/>
    <w:rsid w:val="00EE24EF"/>
    <w:rsid w:val="00EE27A6"/>
    <w:rsid w:val="00EE3170"/>
    <w:rsid w:val="00EF5D07"/>
    <w:rsid w:val="00F010E4"/>
    <w:rsid w:val="00F02BFF"/>
    <w:rsid w:val="00F03F92"/>
    <w:rsid w:val="00F05037"/>
    <w:rsid w:val="00F052A2"/>
    <w:rsid w:val="00F05B3D"/>
    <w:rsid w:val="00F14543"/>
    <w:rsid w:val="00F16F9C"/>
    <w:rsid w:val="00F30CFB"/>
    <w:rsid w:val="00F33323"/>
    <w:rsid w:val="00F33834"/>
    <w:rsid w:val="00F40547"/>
    <w:rsid w:val="00F43166"/>
    <w:rsid w:val="00F43281"/>
    <w:rsid w:val="00F446D6"/>
    <w:rsid w:val="00F46479"/>
    <w:rsid w:val="00F476B8"/>
    <w:rsid w:val="00F53F50"/>
    <w:rsid w:val="00F561A3"/>
    <w:rsid w:val="00F57F4E"/>
    <w:rsid w:val="00F60D0E"/>
    <w:rsid w:val="00F630C2"/>
    <w:rsid w:val="00F633F2"/>
    <w:rsid w:val="00F63E45"/>
    <w:rsid w:val="00F644B4"/>
    <w:rsid w:val="00F66264"/>
    <w:rsid w:val="00F6715D"/>
    <w:rsid w:val="00F70C2F"/>
    <w:rsid w:val="00F74C74"/>
    <w:rsid w:val="00F7710A"/>
    <w:rsid w:val="00F83471"/>
    <w:rsid w:val="00F8567C"/>
    <w:rsid w:val="00F85CBE"/>
    <w:rsid w:val="00F9361C"/>
    <w:rsid w:val="00F936F7"/>
    <w:rsid w:val="00F94D21"/>
    <w:rsid w:val="00F95804"/>
    <w:rsid w:val="00FA358C"/>
    <w:rsid w:val="00FA7702"/>
    <w:rsid w:val="00FB2256"/>
    <w:rsid w:val="00FB2B05"/>
    <w:rsid w:val="00FB4CAB"/>
    <w:rsid w:val="00FB6AEC"/>
    <w:rsid w:val="00FB7B99"/>
    <w:rsid w:val="00FC2717"/>
    <w:rsid w:val="00FC2BE9"/>
    <w:rsid w:val="00FC2E12"/>
    <w:rsid w:val="00FC6CED"/>
    <w:rsid w:val="00FC6E53"/>
    <w:rsid w:val="00FC72B2"/>
    <w:rsid w:val="00FD055B"/>
    <w:rsid w:val="00FD1533"/>
    <w:rsid w:val="00FD1EE5"/>
    <w:rsid w:val="00FD2115"/>
    <w:rsid w:val="00FD32EE"/>
    <w:rsid w:val="00FD68B8"/>
    <w:rsid w:val="00FD6AD2"/>
    <w:rsid w:val="00FE1F1E"/>
    <w:rsid w:val="00FE5651"/>
    <w:rsid w:val="00FF20BA"/>
    <w:rsid w:val="00FF2BEF"/>
    <w:rsid w:val="00FF44DD"/>
    <w:rsid w:val="00FF4B5F"/>
    <w:rsid w:val="00FF5009"/>
    <w:rsid w:val="00FF7A12"/>
    <w:rsid w:val="7081B761"/>
    <w:rsid w:val="721C7A03"/>
    <w:rsid w:val="7845C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BD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8B"/>
    <w:pPr>
      <w:spacing w:before="120" w:after="120"/>
    </w:pPr>
    <w:rPr>
      <w:rFonts w:ascii="Open Sans" w:hAnsi="Open Sans" w:cs="Open Sans"/>
      <w:szCs w:val="22"/>
    </w:rPr>
  </w:style>
  <w:style w:type="paragraph" w:styleId="Heading1">
    <w:name w:val="heading 1"/>
    <w:next w:val="Normal"/>
    <w:link w:val="Heading1Char"/>
    <w:uiPriority w:val="9"/>
    <w:qFormat/>
    <w:rsid w:val="0017398B"/>
    <w:pPr>
      <w:pBdr>
        <w:bottom w:val="single" w:sz="36" w:space="1" w:color="E8D3A2"/>
      </w:pBdr>
      <w:spacing w:before="120" w:after="240"/>
      <w:outlineLvl w:val="0"/>
    </w:pPr>
    <w:rPr>
      <w:rFonts w:ascii="Encode Sans Wide" w:eastAsiaTheme="majorEastAsia" w:hAnsi="Encode Sans Wide" w:cstheme="majorBidi"/>
      <w:b/>
      <w:caps/>
      <w:color w:val="32006E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7398B"/>
    <w:pPr>
      <w:spacing w:before="240" w:after="120"/>
      <w:outlineLvl w:val="1"/>
    </w:pPr>
    <w:rPr>
      <w:rFonts w:ascii="Open Sans" w:eastAsiaTheme="majorEastAsia" w:hAnsi="Open Sans" w:cstheme="majorBidi"/>
      <w:b/>
      <w:caps/>
      <w:color w:val="32006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98B"/>
    <w:pPr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1FB6"/>
    <w:pPr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C6E53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C6E53"/>
    <w:rPr>
      <w:rFonts w:ascii="Open Sans" w:hAnsi="Open Sans" w:cs="Open Sans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DC1FB6"/>
    <w:pPr>
      <w:tabs>
        <w:tab w:val="center" w:pos="4680"/>
        <w:tab w:val="right" w:pos="9360"/>
      </w:tabs>
      <w:spacing w:before="0" w:after="0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1FB6"/>
    <w:rPr>
      <w:rFonts w:ascii="Open Sans" w:hAnsi="Open Sans" w:cs="Open Sans"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7398B"/>
    <w:rPr>
      <w:rFonts w:ascii="Encode Sans Wide" w:eastAsiaTheme="majorEastAsia" w:hAnsi="Encode Sans Wide" w:cstheme="majorBidi"/>
      <w:b/>
      <w:caps/>
      <w:color w:val="32006E"/>
      <w:sz w:val="32"/>
      <w:szCs w:val="32"/>
    </w:rPr>
  </w:style>
  <w:style w:type="paragraph" w:styleId="Title">
    <w:name w:val="Title"/>
    <w:basedOn w:val="Heading1"/>
    <w:next w:val="Subtitle"/>
    <w:link w:val="TitleChar"/>
    <w:uiPriority w:val="10"/>
    <w:qFormat/>
    <w:rsid w:val="0017398B"/>
  </w:style>
  <w:style w:type="character" w:customStyle="1" w:styleId="TitleChar">
    <w:name w:val="Title Char"/>
    <w:basedOn w:val="DefaultParagraphFont"/>
    <w:link w:val="Title"/>
    <w:uiPriority w:val="10"/>
    <w:rsid w:val="0017398B"/>
    <w:rPr>
      <w:rFonts w:ascii="Encode Sans Wide" w:eastAsiaTheme="majorEastAsia" w:hAnsi="Encode Sans Wide" w:cstheme="majorBidi"/>
      <w:b/>
      <w:caps/>
      <w:color w:val="32006E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785C30"/>
    <w:pPr>
      <w:numPr>
        <w:ilvl w:val="1"/>
      </w:numPr>
      <w:spacing w:before="480" w:after="160"/>
    </w:pPr>
    <w:rPr>
      <w:rFonts w:ascii="Uni Sans Light" w:eastAsiaTheme="minorEastAsia" w:hAnsi="Uni Sans Light" w:cstheme="minorBidi"/>
      <w:color w:val="32006E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85C30"/>
    <w:rPr>
      <w:rFonts w:ascii="Uni Sans Light" w:eastAsiaTheme="minorEastAsia" w:hAnsi="Uni Sans Light" w:cstheme="minorBidi"/>
      <w:color w:val="32006E"/>
      <w:spacing w:val="1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7398B"/>
    <w:rPr>
      <w:rFonts w:ascii="Open Sans" w:eastAsiaTheme="majorEastAsia" w:hAnsi="Open Sans" w:cstheme="majorBidi"/>
      <w:b/>
      <w:caps/>
      <w:color w:val="32006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398B"/>
    <w:rPr>
      <w:rFonts w:ascii="Open Sans" w:hAnsi="Open Sans" w:cs="Open Sans"/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3B7ED9"/>
    <w:rPr>
      <w:color w:val="808080"/>
    </w:rPr>
  </w:style>
  <w:style w:type="paragraph" w:styleId="ListParagraph">
    <w:name w:val="List Paragraph"/>
    <w:basedOn w:val="Normal"/>
    <w:uiPriority w:val="34"/>
    <w:qFormat/>
    <w:rsid w:val="008A555A"/>
    <w:pPr>
      <w:numPr>
        <w:numId w:val="2"/>
      </w:numPr>
    </w:pPr>
    <w:rPr>
      <w:rFonts w:eastAsiaTheme="minorEastAsia" w:cstheme="minorBidi"/>
    </w:rPr>
  </w:style>
  <w:style w:type="character" w:styleId="Hyperlink">
    <w:name w:val="Hyperlink"/>
    <w:basedOn w:val="DefaultParagraphFont"/>
    <w:uiPriority w:val="99"/>
    <w:unhideWhenUsed/>
    <w:rsid w:val="00301428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C1FB6"/>
    <w:rPr>
      <w:rFonts w:ascii="Open Sans" w:hAnsi="Open Sans" w:cs="Open Sans"/>
      <w:szCs w:val="22"/>
      <w:u w:val="single"/>
    </w:rPr>
  </w:style>
  <w:style w:type="character" w:styleId="IntenseReference">
    <w:name w:val="Intense Reference"/>
    <w:basedOn w:val="DefaultParagraphFont"/>
    <w:uiPriority w:val="32"/>
    <w:rsid w:val="00DC1FB6"/>
    <w:rPr>
      <w:b/>
      <w:bCs/>
      <w:smallCaps/>
      <w:color w:val="5B9BD5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E103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6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63E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63E"/>
    <w:rPr>
      <w:rFonts w:ascii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331AC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3066F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17"/>
      <w:szCs w:val="1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3066F"/>
    <w:rPr>
      <w:rFonts w:eastAsia="Arial" w:cs="Arial"/>
      <w:sz w:val="17"/>
      <w:szCs w:val="17"/>
      <w:lang w:bidi="en-US"/>
    </w:rPr>
  </w:style>
  <w:style w:type="paragraph" w:styleId="Revision">
    <w:name w:val="Revision"/>
    <w:hidden/>
    <w:uiPriority w:val="99"/>
    <w:semiHidden/>
    <w:rsid w:val="0082645A"/>
    <w:rPr>
      <w:rFonts w:ascii="Open Sans" w:hAnsi="Open Sans" w:cs="Open Sans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950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ilities.uw.edu/catalog/surplus/prepare" TargetMode="External"/><Relationship Id="rId13" Type="http://schemas.openxmlformats.org/officeDocument/2006/relationships/hyperlink" Target="mailto:ehshelp@uw.ed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hs.washington.edu/disposal-recycling-and-surplu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mwaste@uw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adsaf@uw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bair@uw.edu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4434</Characters>
  <Application>Microsoft Office Word</Application>
  <DocSecurity>0</DocSecurity>
  <Lines>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Cleaning or Decontamination</vt:lpstr>
    </vt:vector>
  </TitlesOfParts>
  <Company/>
  <LinksUpToDate>false</LinksUpToDate>
  <CharactersWithSpaces>5195</CharactersWithSpaces>
  <SharedDoc>false</SharedDoc>
  <HLinks>
    <vt:vector size="42" baseType="variant">
      <vt:variant>
        <vt:i4>5898340</vt:i4>
      </vt:variant>
      <vt:variant>
        <vt:i4>60</vt:i4>
      </vt:variant>
      <vt:variant>
        <vt:i4>0</vt:i4>
      </vt:variant>
      <vt:variant>
        <vt:i4>5</vt:i4>
      </vt:variant>
      <vt:variant>
        <vt:lpwstr>mailto:ehsdept@uw.edu</vt:lpwstr>
      </vt:variant>
      <vt:variant>
        <vt:lpwstr/>
      </vt:variant>
      <vt:variant>
        <vt:i4>5701700</vt:i4>
      </vt:variant>
      <vt:variant>
        <vt:i4>57</vt:i4>
      </vt:variant>
      <vt:variant>
        <vt:i4>0</vt:i4>
      </vt:variant>
      <vt:variant>
        <vt:i4>5</vt:i4>
      </vt:variant>
      <vt:variant>
        <vt:lpwstr>https://www.ehs.washington.edu/disposal-recycling-and-surplus</vt:lpwstr>
      </vt:variant>
      <vt:variant>
        <vt:lpwstr/>
      </vt:variant>
      <vt:variant>
        <vt:i4>6160508</vt:i4>
      </vt:variant>
      <vt:variant>
        <vt:i4>54</vt:i4>
      </vt:variant>
      <vt:variant>
        <vt:i4>0</vt:i4>
      </vt:variant>
      <vt:variant>
        <vt:i4>5</vt:i4>
      </vt:variant>
      <vt:variant>
        <vt:lpwstr>mailto:chmwaste@uw.edu</vt:lpwstr>
      </vt:variant>
      <vt:variant>
        <vt:lpwstr/>
      </vt:variant>
      <vt:variant>
        <vt:i4>3276801</vt:i4>
      </vt:variant>
      <vt:variant>
        <vt:i4>51</vt:i4>
      </vt:variant>
      <vt:variant>
        <vt:i4>0</vt:i4>
      </vt:variant>
      <vt:variant>
        <vt:i4>5</vt:i4>
      </vt:variant>
      <vt:variant>
        <vt:lpwstr>mailto:radsaf@uw.edu</vt:lpwstr>
      </vt:variant>
      <vt:variant>
        <vt:lpwstr/>
      </vt:variant>
      <vt:variant>
        <vt:i4>4194425</vt:i4>
      </vt:variant>
      <vt:variant>
        <vt:i4>48</vt:i4>
      </vt:variant>
      <vt:variant>
        <vt:i4>0</vt:i4>
      </vt:variant>
      <vt:variant>
        <vt:i4>5</vt:i4>
      </vt:variant>
      <vt:variant>
        <vt:lpwstr>mailto:labcheck@uw.edu</vt:lpwstr>
      </vt:variant>
      <vt:variant>
        <vt:lpwstr/>
      </vt:variant>
      <vt:variant>
        <vt:i4>1376263</vt:i4>
      </vt:variant>
      <vt:variant>
        <vt:i4>45</vt:i4>
      </vt:variant>
      <vt:variant>
        <vt:i4>0</vt:i4>
      </vt:variant>
      <vt:variant>
        <vt:i4>5</vt:i4>
      </vt:variant>
      <vt:variant>
        <vt:lpwstr>https://facilities.uw.edu/catalog/surplus/prepare</vt:lpwstr>
      </vt:variant>
      <vt:variant>
        <vt:lpwstr/>
      </vt:variant>
      <vt:variant>
        <vt:i4>3276801</vt:i4>
      </vt:variant>
      <vt:variant>
        <vt:i4>30</vt:i4>
      </vt:variant>
      <vt:variant>
        <vt:i4>0</vt:i4>
      </vt:variant>
      <vt:variant>
        <vt:i4>5</vt:i4>
      </vt:variant>
      <vt:variant>
        <vt:lpwstr>mailto:radsaf@uw.edu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Cleaning or Decontamination</dc:title>
  <dc:subject/>
  <dc:creator/>
  <cp:keywords/>
  <dc:description/>
  <cp:lastModifiedBy/>
  <cp:revision>1</cp:revision>
  <dcterms:created xsi:type="dcterms:W3CDTF">2026-04-07T23:50:00Z</dcterms:created>
  <dcterms:modified xsi:type="dcterms:W3CDTF">2026-04-09T21:32:00Z</dcterms:modified>
</cp:coreProperties>
</file>